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Pr="00343174" w:rsidRDefault="008020D5" w:rsidP="008020D5">
      <w:pPr>
        <w:rPr>
          <w:sz w:val="24"/>
          <w:szCs w:val="24"/>
        </w:rPr>
      </w:pPr>
    </w:p>
    <w:p w:rsidR="008020D5" w:rsidRPr="00343174" w:rsidRDefault="005B7A32" w:rsidP="008020D5">
      <w:pPr>
        <w:ind w:left="426"/>
        <w:rPr>
          <w:sz w:val="24"/>
          <w:szCs w:val="24"/>
        </w:rPr>
      </w:pPr>
      <w:r w:rsidRPr="00343174">
        <w:rPr>
          <w:sz w:val="24"/>
          <w:szCs w:val="24"/>
        </w:rPr>
        <w:t>«</w:t>
      </w:r>
      <w:r w:rsidR="00DB729C" w:rsidRPr="00343174">
        <w:rPr>
          <w:sz w:val="24"/>
          <w:szCs w:val="24"/>
        </w:rPr>
        <w:t>25</w:t>
      </w:r>
      <w:r w:rsidR="008020D5" w:rsidRPr="00343174">
        <w:rPr>
          <w:sz w:val="24"/>
          <w:szCs w:val="24"/>
        </w:rPr>
        <w:t xml:space="preserve">» </w:t>
      </w:r>
      <w:r w:rsidR="00DB729C" w:rsidRPr="00343174">
        <w:rPr>
          <w:sz w:val="24"/>
          <w:szCs w:val="24"/>
        </w:rPr>
        <w:t xml:space="preserve">декабря </w:t>
      </w:r>
      <w:r w:rsidR="00F152CF" w:rsidRPr="00343174">
        <w:rPr>
          <w:sz w:val="24"/>
          <w:szCs w:val="24"/>
        </w:rPr>
        <w:t xml:space="preserve"> </w:t>
      </w:r>
      <w:r w:rsidR="008020D5" w:rsidRPr="00343174">
        <w:rPr>
          <w:sz w:val="24"/>
          <w:szCs w:val="24"/>
        </w:rPr>
        <w:t>201</w:t>
      </w:r>
      <w:r w:rsidR="00904FE3" w:rsidRPr="00343174">
        <w:rPr>
          <w:sz w:val="24"/>
          <w:szCs w:val="24"/>
        </w:rPr>
        <w:t>9</w:t>
      </w:r>
      <w:r w:rsidR="008020D5" w:rsidRPr="00343174">
        <w:rPr>
          <w:sz w:val="24"/>
          <w:szCs w:val="24"/>
        </w:rPr>
        <w:t>г.</w:t>
      </w:r>
      <w:r w:rsidR="008020D5" w:rsidRPr="00343174">
        <w:rPr>
          <w:sz w:val="24"/>
          <w:szCs w:val="24"/>
        </w:rPr>
        <w:tab/>
      </w:r>
      <w:r w:rsidR="008020D5" w:rsidRPr="00343174">
        <w:rPr>
          <w:sz w:val="24"/>
          <w:szCs w:val="24"/>
        </w:rPr>
        <w:tab/>
      </w:r>
      <w:r w:rsidR="008020D5" w:rsidRPr="00343174">
        <w:rPr>
          <w:sz w:val="24"/>
          <w:szCs w:val="24"/>
        </w:rPr>
        <w:tab/>
      </w:r>
      <w:r w:rsidR="008020D5" w:rsidRPr="00343174">
        <w:rPr>
          <w:sz w:val="24"/>
          <w:szCs w:val="24"/>
        </w:rPr>
        <w:tab/>
      </w:r>
      <w:r w:rsidR="008020D5" w:rsidRPr="00343174">
        <w:rPr>
          <w:sz w:val="24"/>
          <w:szCs w:val="24"/>
        </w:rPr>
        <w:tab/>
      </w:r>
      <w:r w:rsidR="008020D5" w:rsidRPr="00343174">
        <w:rPr>
          <w:sz w:val="24"/>
          <w:szCs w:val="24"/>
        </w:rPr>
        <w:tab/>
      </w:r>
      <w:r w:rsidR="008020D5" w:rsidRPr="00343174">
        <w:rPr>
          <w:sz w:val="24"/>
          <w:szCs w:val="24"/>
        </w:rPr>
        <w:tab/>
      </w:r>
      <w:r w:rsidR="008020D5" w:rsidRPr="00343174">
        <w:rPr>
          <w:sz w:val="24"/>
          <w:szCs w:val="24"/>
        </w:rPr>
        <w:tab/>
      </w:r>
      <w:r w:rsidR="00007E8A" w:rsidRPr="00343174">
        <w:rPr>
          <w:sz w:val="24"/>
          <w:szCs w:val="24"/>
        </w:rPr>
        <w:t xml:space="preserve">         </w:t>
      </w:r>
      <w:r w:rsidR="00343174" w:rsidRPr="00343174">
        <w:rPr>
          <w:sz w:val="24"/>
          <w:szCs w:val="24"/>
        </w:rPr>
        <w:t>№7</w:t>
      </w:r>
      <w:r w:rsidR="00655231">
        <w:rPr>
          <w:sz w:val="24"/>
          <w:szCs w:val="24"/>
        </w:rPr>
        <w:t>4</w:t>
      </w:r>
      <w:r w:rsidR="00F152CF" w:rsidRPr="00343174">
        <w:rPr>
          <w:sz w:val="24"/>
          <w:szCs w:val="24"/>
        </w:rPr>
        <w:t xml:space="preserve"> </w:t>
      </w:r>
      <w:r w:rsidR="00007E8A" w:rsidRPr="00343174">
        <w:rPr>
          <w:sz w:val="24"/>
          <w:szCs w:val="24"/>
        </w:rPr>
        <w:t>/01-07</w:t>
      </w:r>
    </w:p>
    <w:p w:rsidR="008020D5" w:rsidRPr="00343174" w:rsidRDefault="008020D5" w:rsidP="008020D5">
      <w:pPr>
        <w:ind w:left="426"/>
        <w:rPr>
          <w:sz w:val="24"/>
          <w:szCs w:val="24"/>
          <w:vertAlign w:val="superscript"/>
        </w:rPr>
      </w:pPr>
      <w:r w:rsidRPr="00343174">
        <w:rPr>
          <w:sz w:val="24"/>
          <w:szCs w:val="24"/>
          <w:vertAlign w:val="superscript"/>
        </w:rPr>
        <w:t xml:space="preserve">     д. Новое Девяткино</w:t>
      </w:r>
    </w:p>
    <w:p w:rsidR="008020D5" w:rsidRPr="00343174" w:rsidRDefault="008020D5" w:rsidP="004B21D4">
      <w:pPr>
        <w:widowControl w:val="0"/>
        <w:rPr>
          <w:snapToGrid w:val="0"/>
          <w:sz w:val="24"/>
          <w:szCs w:val="24"/>
        </w:rPr>
      </w:pPr>
    </w:p>
    <w:p w:rsidR="00A57B4C" w:rsidRPr="00343174" w:rsidRDefault="00A95882" w:rsidP="00DD7403">
      <w:pPr>
        <w:widowControl w:val="0"/>
        <w:rPr>
          <w:snapToGrid w:val="0"/>
          <w:sz w:val="24"/>
          <w:szCs w:val="24"/>
        </w:rPr>
      </w:pPr>
      <w:r w:rsidRPr="00343174">
        <w:rPr>
          <w:snapToGrid w:val="0"/>
          <w:sz w:val="24"/>
          <w:szCs w:val="24"/>
        </w:rPr>
        <w:t>«</w:t>
      </w:r>
      <w:r w:rsidR="00E66332" w:rsidRPr="00343174">
        <w:rPr>
          <w:snapToGrid w:val="0"/>
          <w:sz w:val="24"/>
          <w:szCs w:val="24"/>
        </w:rPr>
        <w:t>О</w:t>
      </w:r>
      <w:r w:rsidR="0083611B" w:rsidRPr="00343174">
        <w:rPr>
          <w:snapToGrid w:val="0"/>
          <w:sz w:val="24"/>
          <w:szCs w:val="24"/>
        </w:rPr>
        <w:t xml:space="preserve"> </w:t>
      </w:r>
      <w:r w:rsidR="008020D5" w:rsidRPr="00343174">
        <w:rPr>
          <w:snapToGrid w:val="0"/>
          <w:sz w:val="24"/>
          <w:szCs w:val="24"/>
        </w:rPr>
        <w:t>бюдже</w:t>
      </w:r>
      <w:r w:rsidR="008B74E8" w:rsidRPr="00343174">
        <w:rPr>
          <w:snapToGrid w:val="0"/>
          <w:sz w:val="24"/>
          <w:szCs w:val="24"/>
        </w:rPr>
        <w:t>т</w:t>
      </w:r>
      <w:r w:rsidR="00DB729C" w:rsidRPr="00343174">
        <w:rPr>
          <w:snapToGrid w:val="0"/>
          <w:sz w:val="24"/>
          <w:szCs w:val="24"/>
        </w:rPr>
        <w:t>е</w:t>
      </w:r>
      <w:r w:rsidR="004B21D4" w:rsidRPr="00343174">
        <w:rPr>
          <w:snapToGrid w:val="0"/>
          <w:sz w:val="24"/>
          <w:szCs w:val="24"/>
        </w:rPr>
        <w:t xml:space="preserve"> </w:t>
      </w:r>
      <w:r w:rsidR="00A57B4C" w:rsidRPr="00343174">
        <w:rPr>
          <w:snapToGrid w:val="0"/>
          <w:sz w:val="24"/>
          <w:szCs w:val="24"/>
        </w:rPr>
        <w:t>МО</w:t>
      </w:r>
      <w:r w:rsidR="008020D5" w:rsidRPr="00343174">
        <w:rPr>
          <w:snapToGrid w:val="0"/>
          <w:sz w:val="24"/>
          <w:szCs w:val="24"/>
        </w:rPr>
        <w:t xml:space="preserve"> «</w:t>
      </w:r>
      <w:proofErr w:type="spellStart"/>
      <w:r w:rsidR="008020D5" w:rsidRPr="00343174">
        <w:rPr>
          <w:snapToGrid w:val="0"/>
          <w:sz w:val="24"/>
          <w:szCs w:val="24"/>
        </w:rPr>
        <w:t>Новодевятк</w:t>
      </w:r>
      <w:r w:rsidR="00A57B4C" w:rsidRPr="00343174">
        <w:rPr>
          <w:snapToGrid w:val="0"/>
          <w:sz w:val="24"/>
          <w:szCs w:val="24"/>
        </w:rPr>
        <w:t>инское</w:t>
      </w:r>
      <w:proofErr w:type="spellEnd"/>
    </w:p>
    <w:p w:rsidR="008020D5" w:rsidRPr="00343174" w:rsidRDefault="00A57B4C" w:rsidP="00DD7403">
      <w:pPr>
        <w:widowControl w:val="0"/>
        <w:rPr>
          <w:snapToGrid w:val="0"/>
          <w:sz w:val="24"/>
          <w:szCs w:val="24"/>
        </w:rPr>
      </w:pPr>
      <w:r w:rsidRPr="00343174">
        <w:rPr>
          <w:snapToGrid w:val="0"/>
          <w:sz w:val="24"/>
          <w:szCs w:val="24"/>
        </w:rPr>
        <w:t>сельское поселение</w:t>
      </w:r>
      <w:proofErr w:type="gramStart"/>
      <w:r w:rsidRPr="00343174">
        <w:rPr>
          <w:snapToGrid w:val="0"/>
          <w:sz w:val="24"/>
          <w:szCs w:val="24"/>
        </w:rPr>
        <w:t>»н</w:t>
      </w:r>
      <w:proofErr w:type="gramEnd"/>
      <w:r w:rsidRPr="00343174">
        <w:rPr>
          <w:snapToGrid w:val="0"/>
          <w:sz w:val="24"/>
          <w:szCs w:val="24"/>
        </w:rPr>
        <w:t>а 2020</w:t>
      </w:r>
      <w:r w:rsidR="008020D5" w:rsidRPr="00343174">
        <w:rPr>
          <w:snapToGrid w:val="0"/>
          <w:sz w:val="24"/>
          <w:szCs w:val="24"/>
        </w:rPr>
        <w:t xml:space="preserve"> год </w:t>
      </w:r>
    </w:p>
    <w:p w:rsidR="008020D5" w:rsidRPr="00343174" w:rsidRDefault="008020D5" w:rsidP="00DD7403">
      <w:pPr>
        <w:widowControl w:val="0"/>
        <w:rPr>
          <w:snapToGrid w:val="0"/>
          <w:sz w:val="24"/>
          <w:szCs w:val="24"/>
        </w:rPr>
      </w:pPr>
      <w:r w:rsidRPr="00343174">
        <w:rPr>
          <w:snapToGrid w:val="0"/>
          <w:sz w:val="24"/>
          <w:szCs w:val="24"/>
        </w:rPr>
        <w:t>и на плановый период 20</w:t>
      </w:r>
      <w:r w:rsidR="0017711F" w:rsidRPr="00343174">
        <w:rPr>
          <w:snapToGrid w:val="0"/>
          <w:sz w:val="24"/>
          <w:szCs w:val="24"/>
        </w:rPr>
        <w:t>2</w:t>
      </w:r>
      <w:r w:rsidR="00A57B4C" w:rsidRPr="00343174">
        <w:rPr>
          <w:snapToGrid w:val="0"/>
          <w:sz w:val="24"/>
          <w:szCs w:val="24"/>
        </w:rPr>
        <w:t>1</w:t>
      </w:r>
      <w:r w:rsidRPr="00343174">
        <w:rPr>
          <w:snapToGrid w:val="0"/>
          <w:sz w:val="24"/>
          <w:szCs w:val="24"/>
        </w:rPr>
        <w:t>и 20</w:t>
      </w:r>
      <w:r w:rsidR="00F152CF" w:rsidRPr="00343174">
        <w:rPr>
          <w:snapToGrid w:val="0"/>
          <w:sz w:val="24"/>
          <w:szCs w:val="24"/>
        </w:rPr>
        <w:t>2</w:t>
      </w:r>
      <w:r w:rsidR="00A57B4C" w:rsidRPr="00343174">
        <w:rPr>
          <w:snapToGrid w:val="0"/>
          <w:sz w:val="24"/>
          <w:szCs w:val="24"/>
        </w:rPr>
        <w:t>2</w:t>
      </w:r>
      <w:r w:rsidRPr="00343174">
        <w:rPr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3A5BC1" w:rsidP="00CA0718">
      <w:pPr>
        <w:widowControl w:val="0"/>
        <w:ind w:firstLine="426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>«Об общих принципах организации местного самоуправл</w:t>
      </w:r>
      <w:r w:rsidR="0017711F">
        <w:rPr>
          <w:snapToGrid w:val="0"/>
          <w:sz w:val="24"/>
          <w:szCs w:val="24"/>
        </w:rPr>
        <w:t xml:space="preserve">ения в Российской Федерации», </w:t>
      </w:r>
      <w:r>
        <w:rPr>
          <w:snapToGrid w:val="0"/>
          <w:sz w:val="24"/>
          <w:szCs w:val="24"/>
        </w:rPr>
        <w:t xml:space="preserve">положениями </w:t>
      </w:r>
      <w:r w:rsidR="00A95882">
        <w:rPr>
          <w:snapToGrid w:val="0"/>
          <w:sz w:val="24"/>
          <w:szCs w:val="24"/>
        </w:rPr>
        <w:t xml:space="preserve">статьями </w:t>
      </w:r>
      <w:r w:rsidR="008020D5">
        <w:rPr>
          <w:snapToGrid w:val="0"/>
          <w:sz w:val="24"/>
          <w:szCs w:val="24"/>
        </w:rPr>
        <w:t>9, 184.1-185 Бюджетного кодекса Российской Федераци</w:t>
      </w:r>
      <w:r w:rsidR="00CA0718">
        <w:rPr>
          <w:snapToGrid w:val="0"/>
          <w:sz w:val="24"/>
          <w:szCs w:val="24"/>
        </w:rPr>
        <w:t xml:space="preserve">и, </w:t>
      </w:r>
      <w:r w:rsidR="008020D5">
        <w:rPr>
          <w:snapToGrid w:val="0"/>
          <w:sz w:val="24"/>
          <w:szCs w:val="24"/>
        </w:rPr>
        <w:t xml:space="preserve">Уставом </w:t>
      </w:r>
      <w:r>
        <w:rPr>
          <w:snapToGrid w:val="0"/>
          <w:sz w:val="24"/>
          <w:szCs w:val="24"/>
        </w:rPr>
        <w:t>МО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</w:t>
      </w:r>
      <w:proofErr w:type="spellStart"/>
      <w:r w:rsidR="005C7E99">
        <w:rPr>
          <w:snapToGrid w:val="0"/>
          <w:sz w:val="24"/>
          <w:szCs w:val="24"/>
        </w:rPr>
        <w:t>Новодевяткинское</w:t>
      </w:r>
      <w:proofErr w:type="spellEnd"/>
      <w:r w:rsidR="005C7E99">
        <w:rPr>
          <w:snapToGrid w:val="0"/>
          <w:sz w:val="24"/>
          <w:szCs w:val="24"/>
        </w:rPr>
        <w:t xml:space="preserve"> сельское поселение»</w:t>
      </w:r>
      <w:r w:rsidR="008020D5">
        <w:rPr>
          <w:snapToGrid w:val="0"/>
          <w:sz w:val="24"/>
          <w:szCs w:val="24"/>
        </w:rPr>
        <w:t>,</w:t>
      </w:r>
      <w:r w:rsidR="00CA0718" w:rsidRPr="00CA0718">
        <w:rPr>
          <w:snapToGrid w:val="0"/>
          <w:sz w:val="24"/>
          <w:szCs w:val="24"/>
        </w:rPr>
        <w:t xml:space="preserve"> </w:t>
      </w:r>
      <w:r w:rsidR="00CA0718" w:rsidRPr="0078561F">
        <w:rPr>
          <w:snapToGrid w:val="0"/>
          <w:sz w:val="24"/>
          <w:szCs w:val="24"/>
        </w:rPr>
        <w:t>утвержденным решением совета депутатов МО «</w:t>
      </w:r>
      <w:proofErr w:type="spellStart"/>
      <w:r w:rsidR="00CA0718" w:rsidRPr="0078561F">
        <w:rPr>
          <w:snapToGrid w:val="0"/>
          <w:sz w:val="24"/>
          <w:szCs w:val="24"/>
        </w:rPr>
        <w:t>Новодевяткинское</w:t>
      </w:r>
      <w:proofErr w:type="spellEnd"/>
      <w:r w:rsidR="00CA0718" w:rsidRPr="0078561F">
        <w:rPr>
          <w:snapToGrid w:val="0"/>
          <w:sz w:val="24"/>
          <w:szCs w:val="24"/>
        </w:rPr>
        <w:t xml:space="preserve"> сельское поселение» от 21 декабря 2011г. № 82/01-07</w:t>
      </w:r>
      <w:r w:rsidR="008020D5">
        <w:rPr>
          <w:snapToGrid w:val="0"/>
          <w:sz w:val="24"/>
          <w:szCs w:val="24"/>
        </w:rPr>
        <w:t xml:space="preserve"> в целях формирования бюджета МО «Новодевяткинское</w:t>
      </w:r>
      <w:proofErr w:type="gramEnd"/>
      <w:r w:rsidR="008020D5">
        <w:rPr>
          <w:snapToGrid w:val="0"/>
          <w:sz w:val="24"/>
          <w:szCs w:val="24"/>
        </w:rPr>
        <w:t xml:space="preserve"> сельское поселение» на 20</w:t>
      </w:r>
      <w:r w:rsidR="00A57B4C">
        <w:rPr>
          <w:snapToGrid w:val="0"/>
          <w:sz w:val="24"/>
          <w:szCs w:val="24"/>
        </w:rPr>
        <w:t>20</w:t>
      </w:r>
      <w:r w:rsidR="00D4689F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</w:t>
      </w:r>
      <w:r w:rsidR="0017711F">
        <w:rPr>
          <w:snapToGrid w:val="0"/>
          <w:sz w:val="24"/>
          <w:szCs w:val="24"/>
        </w:rPr>
        <w:t>2</w:t>
      </w:r>
      <w:r w:rsidR="00A57B4C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и 20</w:t>
      </w:r>
      <w:r w:rsidR="00901C77">
        <w:rPr>
          <w:snapToGrid w:val="0"/>
          <w:sz w:val="24"/>
          <w:szCs w:val="24"/>
        </w:rPr>
        <w:t>2</w:t>
      </w:r>
      <w:r w:rsidR="00A57B4C">
        <w:rPr>
          <w:snapToGrid w:val="0"/>
          <w:sz w:val="24"/>
          <w:szCs w:val="24"/>
        </w:rPr>
        <w:t>2</w:t>
      </w:r>
      <w:r w:rsidR="008020D5">
        <w:rPr>
          <w:snapToGrid w:val="0"/>
          <w:sz w:val="24"/>
          <w:szCs w:val="24"/>
        </w:rPr>
        <w:t xml:space="preserve"> го</w:t>
      </w:r>
      <w:r w:rsidR="007A7046">
        <w:rPr>
          <w:snapToGrid w:val="0"/>
          <w:sz w:val="24"/>
          <w:szCs w:val="24"/>
        </w:rPr>
        <w:t xml:space="preserve">дов </w:t>
      </w:r>
      <w:r w:rsidR="00A57B4C">
        <w:rPr>
          <w:snapToGrid w:val="0"/>
          <w:sz w:val="24"/>
          <w:szCs w:val="24"/>
        </w:rPr>
        <w:t>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A57B4C">
        <w:rPr>
          <w:snapToGrid w:val="0"/>
          <w:sz w:val="24"/>
          <w:szCs w:val="24"/>
        </w:rPr>
        <w:t>МО «</w:t>
      </w:r>
      <w:proofErr w:type="spellStart"/>
      <w:r w:rsidR="00A57B4C">
        <w:rPr>
          <w:snapToGrid w:val="0"/>
          <w:sz w:val="24"/>
          <w:szCs w:val="24"/>
        </w:rPr>
        <w:t>Новодевяткинское</w:t>
      </w:r>
      <w:proofErr w:type="spellEnd"/>
      <w:r w:rsidR="00A57B4C">
        <w:rPr>
          <w:snapToGrid w:val="0"/>
          <w:sz w:val="24"/>
          <w:szCs w:val="24"/>
        </w:rPr>
        <w:t xml:space="preserve"> сельское поселение» </w:t>
      </w:r>
      <w:r w:rsidR="00CA0718">
        <w:rPr>
          <w:snapToGrid w:val="0"/>
          <w:sz w:val="24"/>
          <w:szCs w:val="24"/>
        </w:rPr>
        <w:t xml:space="preserve">совет депутатов </w:t>
      </w:r>
      <w:r w:rsidR="00CA0718" w:rsidRPr="00A57B4C">
        <w:rPr>
          <w:snapToGrid w:val="0"/>
          <w:sz w:val="24"/>
          <w:szCs w:val="24"/>
        </w:rPr>
        <w:t>МО «</w:t>
      </w:r>
      <w:proofErr w:type="spellStart"/>
      <w:r w:rsidR="00CA0718" w:rsidRPr="00A57B4C">
        <w:rPr>
          <w:snapToGrid w:val="0"/>
          <w:sz w:val="24"/>
          <w:szCs w:val="24"/>
        </w:rPr>
        <w:t>Новодевяткинское</w:t>
      </w:r>
      <w:proofErr w:type="spellEnd"/>
      <w:r w:rsidR="00CA0718" w:rsidRPr="00A57B4C">
        <w:rPr>
          <w:snapToGrid w:val="0"/>
          <w:sz w:val="24"/>
          <w:szCs w:val="24"/>
        </w:rPr>
        <w:t xml:space="preserve"> сельское поселение» </w:t>
      </w:r>
      <w:r w:rsidR="00A95882">
        <w:rPr>
          <w:b/>
          <w:snapToGrid w:val="0"/>
          <w:sz w:val="24"/>
          <w:szCs w:val="24"/>
        </w:rPr>
        <w:t xml:space="preserve"> </w:t>
      </w:r>
      <w:r w:rsidR="00A95882" w:rsidRPr="00A95882">
        <w:rPr>
          <w:snapToGrid w:val="0"/>
          <w:sz w:val="24"/>
          <w:szCs w:val="24"/>
        </w:rPr>
        <w:t>принял РЕШЕНИЕ</w:t>
      </w:r>
      <w:r w:rsidR="008020D5" w:rsidRPr="00A95882">
        <w:rPr>
          <w:snapToGrid w:val="0"/>
          <w:sz w:val="24"/>
          <w:szCs w:val="24"/>
        </w:rPr>
        <w:t>:</w:t>
      </w:r>
    </w:p>
    <w:p w:rsidR="00C7725F" w:rsidRDefault="00C7725F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725F" w:rsidRPr="00845856" w:rsidRDefault="00C7725F" w:rsidP="00C7725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5856">
        <w:rPr>
          <w:b/>
          <w:sz w:val="24"/>
          <w:szCs w:val="24"/>
        </w:rPr>
        <w:t xml:space="preserve">Статья 1. Основные характеристики бюджета </w:t>
      </w:r>
      <w:r w:rsidR="00847656"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="00845856"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845856">
        <w:rPr>
          <w:b/>
          <w:snapToGrid w:val="0"/>
          <w:sz w:val="24"/>
          <w:szCs w:val="24"/>
        </w:rPr>
        <w:t xml:space="preserve"> </w:t>
      </w:r>
      <w:r w:rsidRPr="00845856">
        <w:rPr>
          <w:b/>
          <w:sz w:val="24"/>
          <w:szCs w:val="24"/>
        </w:rPr>
        <w:t>на 20</w:t>
      </w:r>
      <w:r w:rsidR="00CA0718">
        <w:rPr>
          <w:b/>
          <w:sz w:val="24"/>
          <w:szCs w:val="24"/>
        </w:rPr>
        <w:t>20</w:t>
      </w:r>
      <w:r w:rsidRPr="00845856">
        <w:rPr>
          <w:b/>
          <w:sz w:val="24"/>
          <w:szCs w:val="24"/>
        </w:rPr>
        <w:t xml:space="preserve"> год и на плановый период 20</w:t>
      </w:r>
      <w:r w:rsidR="0017711F">
        <w:rPr>
          <w:b/>
          <w:sz w:val="24"/>
          <w:szCs w:val="24"/>
        </w:rPr>
        <w:t>2</w:t>
      </w:r>
      <w:r w:rsidR="00CA0718">
        <w:rPr>
          <w:b/>
          <w:sz w:val="24"/>
          <w:szCs w:val="24"/>
        </w:rPr>
        <w:t>1</w:t>
      </w:r>
      <w:r w:rsidRPr="00845856">
        <w:rPr>
          <w:b/>
          <w:sz w:val="24"/>
          <w:szCs w:val="24"/>
        </w:rPr>
        <w:t xml:space="preserve"> и 20</w:t>
      </w:r>
      <w:r w:rsidR="0017711F">
        <w:rPr>
          <w:b/>
          <w:sz w:val="24"/>
          <w:szCs w:val="24"/>
        </w:rPr>
        <w:t>2</w:t>
      </w:r>
      <w:r w:rsidR="00CA0718">
        <w:rPr>
          <w:b/>
          <w:sz w:val="24"/>
          <w:szCs w:val="24"/>
        </w:rPr>
        <w:t>2</w:t>
      </w:r>
      <w:r w:rsidRPr="00845856">
        <w:rPr>
          <w:b/>
          <w:sz w:val="24"/>
          <w:szCs w:val="24"/>
        </w:rPr>
        <w:t xml:space="preserve"> годов</w:t>
      </w:r>
      <w:r w:rsidR="00DD7403">
        <w:rPr>
          <w:b/>
          <w:sz w:val="24"/>
          <w:szCs w:val="24"/>
        </w:rPr>
        <w:t>.</w:t>
      </w:r>
    </w:p>
    <w:p w:rsidR="00845856" w:rsidRPr="00CA0718" w:rsidRDefault="0058438B" w:rsidP="0058438B">
      <w:pPr>
        <w:pStyle w:val="ad"/>
        <w:widowControl w:val="0"/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66332">
        <w:rPr>
          <w:snapToGrid w:val="0"/>
          <w:sz w:val="24"/>
          <w:szCs w:val="24"/>
        </w:rPr>
        <w:t>У</w:t>
      </w:r>
      <w:r w:rsidR="00845856" w:rsidRPr="00F152CF">
        <w:rPr>
          <w:snapToGrid w:val="0"/>
          <w:sz w:val="24"/>
          <w:szCs w:val="24"/>
        </w:rPr>
        <w:t>твердить основные характеристики бюджета МО «</w:t>
      </w:r>
      <w:proofErr w:type="spellStart"/>
      <w:r w:rsidR="00845856" w:rsidRPr="00F152CF">
        <w:rPr>
          <w:snapToGrid w:val="0"/>
          <w:sz w:val="24"/>
          <w:szCs w:val="24"/>
        </w:rPr>
        <w:t>Новодевяткинское</w:t>
      </w:r>
      <w:proofErr w:type="spellEnd"/>
      <w:r w:rsidR="00845856" w:rsidRPr="00F152CF">
        <w:rPr>
          <w:snapToGrid w:val="0"/>
          <w:sz w:val="24"/>
          <w:szCs w:val="24"/>
        </w:rPr>
        <w:t xml:space="preserve"> сельское поселение» </w:t>
      </w:r>
      <w:r w:rsidR="00845856" w:rsidRPr="00CA0718">
        <w:rPr>
          <w:snapToGrid w:val="0"/>
          <w:sz w:val="24"/>
          <w:szCs w:val="24"/>
        </w:rPr>
        <w:t>на 20</w:t>
      </w:r>
      <w:r w:rsidR="00CA0718" w:rsidRPr="00CA0718">
        <w:rPr>
          <w:snapToGrid w:val="0"/>
          <w:sz w:val="24"/>
          <w:szCs w:val="24"/>
        </w:rPr>
        <w:t>20</w:t>
      </w:r>
      <w:r w:rsidR="00845856" w:rsidRPr="00CA0718">
        <w:rPr>
          <w:snapToGrid w:val="0"/>
          <w:sz w:val="24"/>
          <w:szCs w:val="24"/>
        </w:rPr>
        <w:t xml:space="preserve"> год:</w:t>
      </w:r>
    </w:p>
    <w:p w:rsidR="00845856" w:rsidRPr="00845856" w:rsidRDefault="00F152CF" w:rsidP="003E2197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845856">
        <w:rPr>
          <w:snapToGrid w:val="0"/>
          <w:sz w:val="24"/>
          <w:szCs w:val="24"/>
        </w:rPr>
        <w:t xml:space="preserve"> </w:t>
      </w:r>
      <w:r w:rsidR="00845856" w:rsidRPr="00845856">
        <w:rPr>
          <w:snapToGrid w:val="0"/>
          <w:sz w:val="24"/>
          <w:szCs w:val="24"/>
        </w:rPr>
        <w:t xml:space="preserve">прогнозируемый общий объем доходов бюджета МО «Новодевяткинское сельское поселение» в сумме </w:t>
      </w:r>
      <w:r w:rsidR="00CA0718">
        <w:rPr>
          <w:b/>
          <w:bCs/>
          <w:color w:val="000000"/>
          <w:sz w:val="24"/>
          <w:szCs w:val="24"/>
        </w:rPr>
        <w:t>221 535,05</w:t>
      </w:r>
      <w:r w:rsidR="00845856" w:rsidRPr="00845856">
        <w:rPr>
          <w:b/>
          <w:bCs/>
          <w:color w:val="000000"/>
          <w:sz w:val="24"/>
          <w:szCs w:val="24"/>
        </w:rPr>
        <w:t xml:space="preserve"> </w:t>
      </w:r>
      <w:r w:rsidR="00845856" w:rsidRPr="00845856">
        <w:rPr>
          <w:sz w:val="24"/>
          <w:szCs w:val="24"/>
        </w:rPr>
        <w:t>тысяч рублей,</w:t>
      </w:r>
    </w:p>
    <w:p w:rsidR="00845856" w:rsidRPr="00845856" w:rsidRDefault="00F95F09" w:rsidP="003E2197">
      <w:pPr>
        <w:widowControl w:val="0"/>
        <w:tabs>
          <w:tab w:val="left" w:pos="6798"/>
        </w:tabs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922347">
        <w:rPr>
          <w:snapToGrid w:val="0"/>
          <w:sz w:val="24"/>
          <w:szCs w:val="24"/>
        </w:rPr>
        <w:t xml:space="preserve"> </w:t>
      </w:r>
      <w:r w:rsidR="00845856" w:rsidRPr="00845856">
        <w:rPr>
          <w:snapToGrid w:val="0"/>
          <w:sz w:val="24"/>
          <w:szCs w:val="24"/>
        </w:rPr>
        <w:t xml:space="preserve">общий объем расходов бюджета МО «Новодевяткинское сельское поселение» в сумме </w:t>
      </w:r>
      <w:r w:rsidR="00CA0718">
        <w:rPr>
          <w:b/>
          <w:bCs/>
          <w:color w:val="000000"/>
          <w:sz w:val="24"/>
          <w:szCs w:val="24"/>
        </w:rPr>
        <w:t>222 550,00</w:t>
      </w:r>
      <w:r w:rsidR="00845856" w:rsidRPr="00845856">
        <w:rPr>
          <w:b/>
          <w:bCs/>
          <w:color w:val="000000"/>
          <w:sz w:val="24"/>
          <w:szCs w:val="24"/>
        </w:rPr>
        <w:t xml:space="preserve"> </w:t>
      </w:r>
      <w:r w:rsidR="00845856" w:rsidRPr="00845856">
        <w:rPr>
          <w:sz w:val="24"/>
          <w:szCs w:val="24"/>
        </w:rPr>
        <w:t>тысяч рублей,</w:t>
      </w:r>
    </w:p>
    <w:p w:rsidR="00C7725F" w:rsidRDefault="004C3EFD" w:rsidP="003E2197">
      <w:pPr>
        <w:widowControl w:val="0"/>
        <w:tabs>
          <w:tab w:val="left" w:pos="679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EFD">
        <w:rPr>
          <w:sz w:val="24"/>
          <w:szCs w:val="24"/>
        </w:rPr>
        <w:t>прогнозируемый дефицит бюджета</w:t>
      </w:r>
      <w:r w:rsidR="00845856" w:rsidRPr="004C3EFD">
        <w:rPr>
          <w:sz w:val="24"/>
          <w:szCs w:val="24"/>
        </w:rPr>
        <w:t xml:space="preserve"> МО </w:t>
      </w:r>
      <w:r w:rsidR="00845856" w:rsidRPr="004C3EFD">
        <w:rPr>
          <w:snapToGrid w:val="0"/>
          <w:sz w:val="24"/>
          <w:szCs w:val="24"/>
        </w:rPr>
        <w:t>«</w:t>
      </w:r>
      <w:proofErr w:type="spellStart"/>
      <w:r w:rsidR="00845856" w:rsidRPr="004C3EFD">
        <w:rPr>
          <w:snapToGrid w:val="0"/>
          <w:sz w:val="24"/>
          <w:szCs w:val="24"/>
        </w:rPr>
        <w:t>Новодевяткинское</w:t>
      </w:r>
      <w:proofErr w:type="spellEnd"/>
      <w:r w:rsidR="00845856" w:rsidRPr="004C3EFD">
        <w:rPr>
          <w:snapToGrid w:val="0"/>
          <w:sz w:val="24"/>
          <w:szCs w:val="24"/>
        </w:rPr>
        <w:t xml:space="preserve"> сельское поселение» </w:t>
      </w:r>
      <w:r w:rsidR="00CA0718">
        <w:rPr>
          <w:b/>
          <w:snapToGrid w:val="0"/>
          <w:sz w:val="24"/>
          <w:szCs w:val="24"/>
        </w:rPr>
        <w:t>1 014,95</w:t>
      </w:r>
      <w:r w:rsidRPr="004C3EFD">
        <w:rPr>
          <w:b/>
          <w:snapToGrid w:val="0"/>
          <w:sz w:val="24"/>
          <w:szCs w:val="24"/>
        </w:rPr>
        <w:t xml:space="preserve"> </w:t>
      </w:r>
      <w:r w:rsidRPr="00845856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8020D5" w:rsidRDefault="00DA0143" w:rsidP="00DA014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6332">
        <w:rPr>
          <w:snapToGrid w:val="0"/>
          <w:sz w:val="24"/>
          <w:szCs w:val="24"/>
        </w:rPr>
        <w:t>У</w:t>
      </w:r>
      <w:r w:rsidR="00E66332" w:rsidRPr="00F152CF">
        <w:rPr>
          <w:snapToGrid w:val="0"/>
          <w:sz w:val="24"/>
          <w:szCs w:val="24"/>
        </w:rPr>
        <w:t>твердить</w:t>
      </w:r>
      <w:r w:rsidR="00E66332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20</w:t>
      </w:r>
      <w:r w:rsidR="0017711F">
        <w:rPr>
          <w:snapToGrid w:val="0"/>
          <w:sz w:val="24"/>
          <w:szCs w:val="24"/>
        </w:rPr>
        <w:t>2</w:t>
      </w:r>
      <w:r w:rsidR="00CA0718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год и на 20</w:t>
      </w:r>
      <w:r w:rsidR="00F152CF">
        <w:rPr>
          <w:snapToGrid w:val="0"/>
          <w:sz w:val="24"/>
          <w:szCs w:val="24"/>
        </w:rPr>
        <w:t>2</w:t>
      </w:r>
      <w:r w:rsidR="00CA0718">
        <w:rPr>
          <w:snapToGrid w:val="0"/>
          <w:sz w:val="24"/>
          <w:szCs w:val="24"/>
        </w:rPr>
        <w:t>2</w:t>
      </w:r>
      <w:r w:rsidR="008020D5"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8020D5" w:rsidRPr="003D2944" w:rsidRDefault="00C85C96" w:rsidP="0017139B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</w:t>
      </w:r>
      <w:r w:rsidR="00F95F09" w:rsidRPr="00F95F09">
        <w:rPr>
          <w:sz w:val="24"/>
          <w:szCs w:val="24"/>
        </w:rPr>
        <w:t xml:space="preserve"> </w:t>
      </w:r>
      <w:r w:rsidR="0049521C">
        <w:rPr>
          <w:sz w:val="24"/>
          <w:szCs w:val="24"/>
        </w:rPr>
        <w:t>на 202</w:t>
      </w:r>
      <w:r w:rsidR="00CA0718">
        <w:rPr>
          <w:sz w:val="24"/>
          <w:szCs w:val="24"/>
        </w:rPr>
        <w:t>1</w:t>
      </w:r>
      <w:r w:rsidR="0049521C">
        <w:rPr>
          <w:sz w:val="24"/>
          <w:szCs w:val="24"/>
        </w:rPr>
        <w:t xml:space="preserve"> </w:t>
      </w:r>
      <w:r w:rsidR="00F95F09" w:rsidRPr="003D2944">
        <w:rPr>
          <w:sz w:val="24"/>
          <w:szCs w:val="24"/>
        </w:rPr>
        <w:t xml:space="preserve">год </w:t>
      </w:r>
      <w:r w:rsidR="008020D5" w:rsidRPr="00133D1E">
        <w:rPr>
          <w:snapToGrid w:val="0"/>
          <w:sz w:val="24"/>
          <w:szCs w:val="24"/>
        </w:rPr>
        <w:t xml:space="preserve">в сумме </w:t>
      </w:r>
      <w:r w:rsidR="00CA0718">
        <w:rPr>
          <w:b/>
          <w:bCs/>
          <w:color w:val="000000"/>
          <w:sz w:val="24"/>
          <w:szCs w:val="24"/>
        </w:rPr>
        <w:t>466 124,14</w:t>
      </w:r>
      <w:r w:rsidR="00133D1E" w:rsidRPr="003D2944">
        <w:rPr>
          <w:bCs/>
          <w:color w:val="000000"/>
          <w:sz w:val="24"/>
          <w:szCs w:val="24"/>
        </w:rPr>
        <w:t xml:space="preserve"> </w:t>
      </w:r>
      <w:r w:rsidR="00F95F09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 xml:space="preserve"> и на 202</w:t>
      </w:r>
      <w:r w:rsidR="00CA0718">
        <w:rPr>
          <w:sz w:val="24"/>
          <w:szCs w:val="24"/>
        </w:rPr>
        <w:t>2</w:t>
      </w:r>
      <w:r w:rsidR="00952189">
        <w:rPr>
          <w:sz w:val="24"/>
          <w:szCs w:val="24"/>
        </w:rPr>
        <w:t xml:space="preserve"> год в </w:t>
      </w:r>
      <w:r w:rsidR="00952189" w:rsidRPr="003D2944">
        <w:rPr>
          <w:sz w:val="24"/>
          <w:szCs w:val="24"/>
        </w:rPr>
        <w:t xml:space="preserve">сумме </w:t>
      </w:r>
      <w:r w:rsidR="00CA0718">
        <w:rPr>
          <w:b/>
          <w:bCs/>
          <w:color w:val="000000"/>
          <w:sz w:val="24"/>
          <w:szCs w:val="24"/>
        </w:rPr>
        <w:t>161 531,20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>,</w:t>
      </w:r>
    </w:p>
    <w:p w:rsidR="00952189" w:rsidRPr="003D2944" w:rsidRDefault="00C85C96" w:rsidP="0017139B">
      <w:pPr>
        <w:widowControl w:val="0"/>
        <w:ind w:firstLine="426"/>
        <w:jc w:val="both"/>
        <w:rPr>
          <w:snapToGrid w:val="0"/>
          <w:sz w:val="24"/>
          <w:szCs w:val="24"/>
        </w:rPr>
      </w:pPr>
      <w:proofErr w:type="gramStart"/>
      <w:r w:rsidRPr="003D2944">
        <w:rPr>
          <w:snapToGrid w:val="0"/>
          <w:sz w:val="24"/>
          <w:szCs w:val="24"/>
        </w:rPr>
        <w:t>- о</w:t>
      </w:r>
      <w:r w:rsidR="008020D5" w:rsidRPr="003D2944">
        <w:rPr>
          <w:snapToGrid w:val="0"/>
          <w:sz w:val="24"/>
          <w:szCs w:val="24"/>
        </w:rPr>
        <w:t xml:space="preserve">бщий объем расходов бюджета </w:t>
      </w:r>
      <w:r w:rsidRPr="003D2944">
        <w:rPr>
          <w:snapToGrid w:val="0"/>
          <w:sz w:val="24"/>
          <w:szCs w:val="24"/>
        </w:rPr>
        <w:t xml:space="preserve">МО </w:t>
      </w:r>
      <w:r w:rsidR="008020D5" w:rsidRPr="003D2944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3E422B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 w:rsidR="00952189">
        <w:rPr>
          <w:snapToGrid w:val="0"/>
          <w:sz w:val="24"/>
          <w:szCs w:val="24"/>
        </w:rPr>
        <w:t xml:space="preserve"> год в</w:t>
      </w:r>
      <w:r w:rsidR="008020D5" w:rsidRPr="003D2944">
        <w:rPr>
          <w:snapToGrid w:val="0"/>
          <w:sz w:val="24"/>
          <w:szCs w:val="24"/>
        </w:rPr>
        <w:t xml:space="preserve"> сумме </w:t>
      </w:r>
      <w:r w:rsidR="00A81614">
        <w:rPr>
          <w:b/>
          <w:bCs/>
          <w:color w:val="000000"/>
          <w:sz w:val="24"/>
          <w:szCs w:val="24"/>
        </w:rPr>
        <w:t>467 720,00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>
        <w:rPr>
          <w:sz w:val="24"/>
          <w:szCs w:val="24"/>
        </w:rPr>
        <w:t xml:space="preserve">тысяч рублей, в том числе условно утвержденные расходы в сумме </w:t>
      </w:r>
      <w:r w:rsidR="00A81614">
        <w:rPr>
          <w:sz w:val="24"/>
          <w:szCs w:val="24"/>
        </w:rPr>
        <w:t>13 424,00</w:t>
      </w:r>
      <w:r w:rsidR="00952189">
        <w:rPr>
          <w:sz w:val="24"/>
          <w:szCs w:val="24"/>
        </w:rPr>
        <w:t xml:space="preserve"> тысяч рублей,</w:t>
      </w:r>
      <w:r w:rsidR="00952189" w:rsidRPr="003D2944">
        <w:rPr>
          <w:sz w:val="24"/>
          <w:szCs w:val="24"/>
        </w:rPr>
        <w:t xml:space="preserve"> и на 202</w:t>
      </w:r>
      <w:r w:rsidR="00A81614">
        <w:rPr>
          <w:sz w:val="24"/>
          <w:szCs w:val="24"/>
        </w:rPr>
        <w:t>2</w:t>
      </w:r>
      <w:r w:rsidR="00952189" w:rsidRPr="003D2944">
        <w:rPr>
          <w:sz w:val="24"/>
          <w:szCs w:val="24"/>
        </w:rPr>
        <w:t xml:space="preserve"> год в сумме </w:t>
      </w:r>
      <w:r w:rsidR="00A81614">
        <w:rPr>
          <w:b/>
          <w:bCs/>
          <w:color w:val="000000"/>
          <w:sz w:val="24"/>
          <w:szCs w:val="24"/>
        </w:rPr>
        <w:t>162 200,00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рублей,</w:t>
      </w:r>
      <w:r w:rsidR="00952189" w:rsidRPr="00952189">
        <w:rPr>
          <w:sz w:val="24"/>
          <w:szCs w:val="24"/>
        </w:rPr>
        <w:t xml:space="preserve"> </w:t>
      </w:r>
      <w:r w:rsidR="00952189">
        <w:rPr>
          <w:sz w:val="24"/>
          <w:szCs w:val="24"/>
        </w:rPr>
        <w:t xml:space="preserve">в том числе условно утвержденные расходы в сумме </w:t>
      </w:r>
      <w:r w:rsidR="00A81614">
        <w:rPr>
          <w:sz w:val="24"/>
          <w:szCs w:val="24"/>
        </w:rPr>
        <w:t>18 109,65</w:t>
      </w:r>
      <w:r w:rsidR="00952189">
        <w:rPr>
          <w:sz w:val="24"/>
          <w:szCs w:val="24"/>
        </w:rPr>
        <w:t xml:space="preserve"> тысяч рублей.</w:t>
      </w:r>
      <w:proofErr w:type="gramEnd"/>
    </w:p>
    <w:p w:rsidR="008020D5" w:rsidRPr="00133D1E" w:rsidRDefault="00C85C96" w:rsidP="00922347">
      <w:pPr>
        <w:widowControl w:val="0"/>
        <w:tabs>
          <w:tab w:val="left" w:pos="6798"/>
        </w:tabs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81614">
        <w:rPr>
          <w:sz w:val="24"/>
          <w:szCs w:val="24"/>
        </w:rPr>
        <w:t xml:space="preserve">прогнозируемый </w:t>
      </w:r>
      <w:r>
        <w:rPr>
          <w:sz w:val="24"/>
          <w:szCs w:val="24"/>
        </w:rPr>
        <w:t>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</w:t>
      </w:r>
      <w:proofErr w:type="spellStart"/>
      <w:r w:rsidR="008020D5" w:rsidRPr="00133D1E">
        <w:rPr>
          <w:snapToGrid w:val="0"/>
          <w:sz w:val="24"/>
          <w:szCs w:val="24"/>
        </w:rPr>
        <w:t>Новодевятки</w:t>
      </w:r>
      <w:r w:rsidR="00F95F09">
        <w:rPr>
          <w:snapToGrid w:val="0"/>
          <w:sz w:val="24"/>
          <w:szCs w:val="24"/>
        </w:rPr>
        <w:t>нское</w:t>
      </w:r>
      <w:proofErr w:type="spellEnd"/>
      <w:r w:rsidR="00F95F09">
        <w:rPr>
          <w:snapToGrid w:val="0"/>
          <w:sz w:val="24"/>
          <w:szCs w:val="24"/>
        </w:rPr>
        <w:t xml:space="preserve"> сельское поселение» на 202</w:t>
      </w:r>
      <w:r w:rsidR="00A81614">
        <w:rPr>
          <w:snapToGrid w:val="0"/>
          <w:sz w:val="24"/>
          <w:szCs w:val="24"/>
        </w:rPr>
        <w:t>1</w:t>
      </w:r>
      <w:r w:rsidR="008020D5" w:rsidRPr="00133D1E">
        <w:rPr>
          <w:snapToGrid w:val="0"/>
          <w:sz w:val="24"/>
          <w:szCs w:val="24"/>
        </w:rPr>
        <w:t xml:space="preserve"> </w:t>
      </w:r>
      <w:r w:rsidR="00A81614">
        <w:rPr>
          <w:snapToGrid w:val="0"/>
          <w:sz w:val="24"/>
          <w:szCs w:val="24"/>
        </w:rPr>
        <w:t xml:space="preserve">в </w:t>
      </w:r>
      <w:r w:rsidR="00A81614">
        <w:rPr>
          <w:snapToGrid w:val="0"/>
          <w:sz w:val="24"/>
          <w:szCs w:val="24"/>
        </w:rPr>
        <w:lastRenderedPageBreak/>
        <w:t xml:space="preserve">сумме </w:t>
      </w:r>
      <w:r w:rsidR="00A81614" w:rsidRPr="00A81614">
        <w:rPr>
          <w:b/>
          <w:snapToGrid w:val="0"/>
          <w:sz w:val="24"/>
          <w:szCs w:val="24"/>
        </w:rPr>
        <w:t>1</w:t>
      </w:r>
      <w:r w:rsidR="00A81614">
        <w:rPr>
          <w:b/>
          <w:snapToGrid w:val="0"/>
          <w:sz w:val="24"/>
          <w:szCs w:val="24"/>
        </w:rPr>
        <w:t> </w:t>
      </w:r>
      <w:r w:rsidR="00A81614" w:rsidRPr="00A81614">
        <w:rPr>
          <w:b/>
          <w:snapToGrid w:val="0"/>
          <w:sz w:val="24"/>
          <w:szCs w:val="24"/>
        </w:rPr>
        <w:t>595,86</w:t>
      </w:r>
      <w:r w:rsidR="00A81614">
        <w:rPr>
          <w:snapToGrid w:val="0"/>
          <w:sz w:val="24"/>
          <w:szCs w:val="24"/>
        </w:rPr>
        <w:t xml:space="preserve"> тысяч рублей, на </w:t>
      </w:r>
      <w:r w:rsidR="008020D5" w:rsidRPr="00133D1E">
        <w:rPr>
          <w:snapToGrid w:val="0"/>
          <w:sz w:val="24"/>
          <w:szCs w:val="24"/>
        </w:rPr>
        <w:t>20</w:t>
      </w:r>
      <w:r w:rsidR="00A81614">
        <w:rPr>
          <w:snapToGrid w:val="0"/>
          <w:sz w:val="24"/>
          <w:szCs w:val="24"/>
        </w:rPr>
        <w:t>22</w:t>
      </w:r>
      <w:r w:rsidR="00A55FF3">
        <w:rPr>
          <w:snapToGrid w:val="0"/>
          <w:sz w:val="24"/>
          <w:szCs w:val="24"/>
        </w:rPr>
        <w:t xml:space="preserve"> </w:t>
      </w:r>
      <w:r w:rsidR="00A81614">
        <w:rPr>
          <w:snapToGrid w:val="0"/>
          <w:sz w:val="24"/>
          <w:szCs w:val="24"/>
        </w:rPr>
        <w:t xml:space="preserve">год в сумме </w:t>
      </w:r>
      <w:r w:rsidR="00A81614" w:rsidRPr="00A81614">
        <w:rPr>
          <w:b/>
          <w:snapToGrid w:val="0"/>
          <w:sz w:val="24"/>
          <w:szCs w:val="24"/>
        </w:rPr>
        <w:t>668,80</w:t>
      </w:r>
      <w:r w:rsidR="00A81614">
        <w:rPr>
          <w:snapToGrid w:val="0"/>
          <w:sz w:val="24"/>
          <w:szCs w:val="24"/>
        </w:rPr>
        <w:t xml:space="preserve"> тысяч рублей</w:t>
      </w:r>
      <w:r w:rsidR="008020D5" w:rsidRPr="00133D1E">
        <w:rPr>
          <w:snapToGrid w:val="0"/>
          <w:sz w:val="24"/>
          <w:szCs w:val="24"/>
        </w:rPr>
        <w:t>.</w:t>
      </w:r>
    </w:p>
    <w:p w:rsidR="004C3EFD" w:rsidRPr="00D05681" w:rsidRDefault="00222C06" w:rsidP="00922347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</w:t>
      </w:r>
      <w:r w:rsidR="004C3EFD">
        <w:rPr>
          <w:snapToGrid w:val="0"/>
          <w:sz w:val="24"/>
          <w:szCs w:val="24"/>
        </w:rPr>
        <w:t>Утвердить источники внутреннего финансирования дефицита бюджета МО</w:t>
      </w:r>
      <w:r w:rsidR="00A81614">
        <w:rPr>
          <w:snapToGrid w:val="0"/>
          <w:sz w:val="24"/>
          <w:szCs w:val="24"/>
        </w:rPr>
        <w:t xml:space="preserve"> </w:t>
      </w:r>
      <w:r w:rsidR="004C3EFD">
        <w:rPr>
          <w:snapToGrid w:val="0"/>
          <w:sz w:val="24"/>
          <w:szCs w:val="24"/>
        </w:rPr>
        <w:t>«</w:t>
      </w:r>
      <w:proofErr w:type="spellStart"/>
      <w:r w:rsidR="004C3EFD">
        <w:rPr>
          <w:snapToGrid w:val="0"/>
          <w:sz w:val="24"/>
          <w:szCs w:val="24"/>
        </w:rPr>
        <w:t>Новодевяткинское</w:t>
      </w:r>
      <w:proofErr w:type="spellEnd"/>
      <w:r w:rsidR="004C3EFD">
        <w:rPr>
          <w:snapToGrid w:val="0"/>
          <w:sz w:val="24"/>
          <w:szCs w:val="24"/>
        </w:rPr>
        <w:t xml:space="preserve"> сельское поселение»</w:t>
      </w:r>
      <w:r w:rsidR="00A81614">
        <w:rPr>
          <w:snapToGrid w:val="0"/>
          <w:sz w:val="24"/>
          <w:szCs w:val="24"/>
        </w:rPr>
        <w:t xml:space="preserve"> на 2020</w:t>
      </w:r>
      <w:r w:rsidR="00847656">
        <w:rPr>
          <w:snapToGrid w:val="0"/>
          <w:sz w:val="24"/>
          <w:szCs w:val="24"/>
        </w:rPr>
        <w:t xml:space="preserve"> год согласно </w:t>
      </w:r>
      <w:r w:rsidR="00847656" w:rsidRPr="00847656">
        <w:rPr>
          <w:b/>
          <w:snapToGrid w:val="0"/>
          <w:sz w:val="24"/>
          <w:szCs w:val="24"/>
        </w:rPr>
        <w:t>приложению 1.</w:t>
      </w:r>
    </w:p>
    <w:p w:rsidR="00847656" w:rsidRPr="00D05681" w:rsidRDefault="00F95F09" w:rsidP="00922347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</w:t>
      </w:r>
      <w:r w:rsidR="00847656">
        <w:rPr>
          <w:snapToGrid w:val="0"/>
          <w:sz w:val="24"/>
          <w:szCs w:val="24"/>
        </w:rPr>
        <w:t>Утвердить источники внутреннего финансирования дефицита бюджета МО «</w:t>
      </w:r>
      <w:proofErr w:type="spellStart"/>
      <w:r w:rsidR="00847656">
        <w:rPr>
          <w:snapToGrid w:val="0"/>
          <w:sz w:val="24"/>
          <w:szCs w:val="24"/>
        </w:rPr>
        <w:t>Новодевяткинское</w:t>
      </w:r>
      <w:proofErr w:type="spellEnd"/>
      <w:r w:rsidR="00847656">
        <w:rPr>
          <w:snapToGrid w:val="0"/>
          <w:sz w:val="24"/>
          <w:szCs w:val="24"/>
        </w:rPr>
        <w:t xml:space="preserve"> сельское поселение» на 20</w:t>
      </w:r>
      <w:r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1</w:t>
      </w:r>
      <w:r w:rsidR="00847656">
        <w:rPr>
          <w:snapToGrid w:val="0"/>
          <w:sz w:val="24"/>
          <w:szCs w:val="24"/>
        </w:rPr>
        <w:t>-20</w:t>
      </w:r>
      <w:r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847656">
        <w:rPr>
          <w:snapToGrid w:val="0"/>
          <w:sz w:val="24"/>
          <w:szCs w:val="24"/>
        </w:rPr>
        <w:t xml:space="preserve"> годы согласно </w:t>
      </w:r>
      <w:r w:rsidR="00847656" w:rsidRPr="00847656">
        <w:rPr>
          <w:b/>
          <w:snapToGrid w:val="0"/>
          <w:sz w:val="24"/>
          <w:szCs w:val="24"/>
        </w:rPr>
        <w:t xml:space="preserve">приложению </w:t>
      </w:r>
      <w:r w:rsidR="00847656">
        <w:rPr>
          <w:b/>
          <w:snapToGrid w:val="0"/>
          <w:sz w:val="24"/>
          <w:szCs w:val="24"/>
        </w:rPr>
        <w:t>2</w:t>
      </w:r>
      <w:r w:rsidR="00847656" w:rsidRPr="00847656">
        <w:rPr>
          <w:b/>
          <w:snapToGrid w:val="0"/>
          <w:sz w:val="24"/>
          <w:szCs w:val="24"/>
        </w:rPr>
        <w:t>.</w:t>
      </w:r>
    </w:p>
    <w:p w:rsidR="00847656" w:rsidRDefault="00222C06" w:rsidP="00922347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 </w:t>
      </w:r>
      <w:r w:rsidR="00847656" w:rsidRPr="00133D1E">
        <w:rPr>
          <w:snapToGrid w:val="0"/>
          <w:sz w:val="24"/>
          <w:szCs w:val="24"/>
        </w:rPr>
        <w:t>Утвердить</w:t>
      </w:r>
      <w:r w:rsidR="00847656">
        <w:rPr>
          <w:snapToGrid w:val="0"/>
          <w:sz w:val="24"/>
          <w:szCs w:val="24"/>
        </w:rPr>
        <w:t xml:space="preserve"> объем резервного</w:t>
      </w:r>
      <w:r w:rsidR="00847656" w:rsidRPr="00133D1E">
        <w:rPr>
          <w:snapToGrid w:val="0"/>
          <w:sz w:val="24"/>
          <w:szCs w:val="24"/>
        </w:rPr>
        <w:t xml:space="preserve"> фонд</w:t>
      </w:r>
      <w:r w:rsidR="00847656">
        <w:rPr>
          <w:snapToGrid w:val="0"/>
          <w:sz w:val="24"/>
          <w:szCs w:val="24"/>
        </w:rPr>
        <w:t>а</w:t>
      </w:r>
      <w:r w:rsidR="00847656" w:rsidRPr="00133D1E">
        <w:rPr>
          <w:snapToGrid w:val="0"/>
          <w:sz w:val="24"/>
          <w:szCs w:val="24"/>
        </w:rPr>
        <w:t xml:space="preserve"> администрации </w:t>
      </w:r>
      <w:r w:rsidR="00847656">
        <w:rPr>
          <w:snapToGrid w:val="0"/>
          <w:sz w:val="24"/>
          <w:szCs w:val="24"/>
        </w:rPr>
        <w:t xml:space="preserve">МО </w:t>
      </w:r>
      <w:r w:rsidR="00A55FF3">
        <w:rPr>
          <w:snapToGrid w:val="0"/>
          <w:sz w:val="24"/>
          <w:szCs w:val="24"/>
        </w:rPr>
        <w:t>«</w:t>
      </w:r>
      <w:proofErr w:type="spellStart"/>
      <w:r w:rsidR="00A55FF3">
        <w:rPr>
          <w:snapToGrid w:val="0"/>
          <w:sz w:val="24"/>
          <w:szCs w:val="24"/>
        </w:rPr>
        <w:t>Новодевяткинское</w:t>
      </w:r>
      <w:proofErr w:type="spellEnd"/>
      <w:r w:rsidR="00A55FF3">
        <w:rPr>
          <w:snapToGrid w:val="0"/>
          <w:sz w:val="24"/>
          <w:szCs w:val="24"/>
        </w:rPr>
        <w:t xml:space="preserve"> сельское</w:t>
      </w:r>
      <w:r w:rsidR="00D05681">
        <w:rPr>
          <w:snapToGrid w:val="0"/>
          <w:sz w:val="24"/>
          <w:szCs w:val="24"/>
        </w:rPr>
        <w:t xml:space="preserve"> </w:t>
      </w:r>
      <w:r w:rsidR="00847656" w:rsidRPr="00133D1E">
        <w:rPr>
          <w:snapToGrid w:val="0"/>
          <w:sz w:val="24"/>
          <w:szCs w:val="24"/>
        </w:rPr>
        <w:t>поселение»</w:t>
      </w:r>
      <w:r w:rsidR="00847656">
        <w:rPr>
          <w:snapToGrid w:val="0"/>
          <w:sz w:val="24"/>
          <w:szCs w:val="24"/>
        </w:rPr>
        <w:t>:</w:t>
      </w:r>
    </w:p>
    <w:p w:rsidR="00847656" w:rsidRDefault="00847656" w:rsidP="00922347">
      <w:pPr>
        <w:widowControl w:val="0"/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133D1E">
        <w:rPr>
          <w:snapToGrid w:val="0"/>
          <w:sz w:val="24"/>
          <w:szCs w:val="24"/>
        </w:rPr>
        <w:t>на 20</w:t>
      </w:r>
      <w:r w:rsidR="00A81614">
        <w:rPr>
          <w:snapToGrid w:val="0"/>
          <w:sz w:val="24"/>
          <w:szCs w:val="24"/>
        </w:rPr>
        <w:t>20</w:t>
      </w:r>
      <w:r w:rsidRPr="00133D1E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922347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A81614">
        <w:rPr>
          <w:sz w:val="24"/>
          <w:szCs w:val="24"/>
        </w:rPr>
        <w:t>21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922347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F152CF">
        <w:rPr>
          <w:sz w:val="24"/>
          <w:szCs w:val="24"/>
        </w:rPr>
        <w:t>2</w:t>
      </w:r>
      <w:r w:rsidR="00A81614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 xml:space="preserve">. </w:t>
      </w:r>
    </w:p>
    <w:p w:rsidR="00847656" w:rsidRDefault="00847656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847656" w:rsidRPr="00847656" w:rsidRDefault="00847656" w:rsidP="0084765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7656">
        <w:rPr>
          <w:b/>
          <w:sz w:val="24"/>
          <w:szCs w:val="24"/>
        </w:rPr>
        <w:t xml:space="preserve">Статья 2. Доходы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7B7A10">
        <w:rPr>
          <w:b/>
          <w:snapToGrid w:val="0"/>
          <w:sz w:val="24"/>
          <w:szCs w:val="24"/>
        </w:rPr>
        <w:t xml:space="preserve"> </w:t>
      </w:r>
      <w:r w:rsidRPr="00847656">
        <w:rPr>
          <w:b/>
          <w:sz w:val="24"/>
          <w:szCs w:val="24"/>
        </w:rPr>
        <w:t>на 20</w:t>
      </w:r>
      <w:r w:rsidR="00A81614">
        <w:rPr>
          <w:b/>
          <w:sz w:val="24"/>
          <w:szCs w:val="24"/>
        </w:rPr>
        <w:t>20</w:t>
      </w:r>
      <w:r w:rsidRPr="00847656">
        <w:rPr>
          <w:b/>
          <w:sz w:val="24"/>
          <w:szCs w:val="24"/>
        </w:rPr>
        <w:t xml:space="preserve"> год и на плановый период 20</w:t>
      </w:r>
      <w:r w:rsidR="00F95F09">
        <w:rPr>
          <w:b/>
          <w:sz w:val="24"/>
          <w:szCs w:val="24"/>
        </w:rPr>
        <w:t>2</w:t>
      </w:r>
      <w:r w:rsidR="00A81614">
        <w:rPr>
          <w:b/>
          <w:sz w:val="24"/>
          <w:szCs w:val="24"/>
        </w:rPr>
        <w:t>1</w:t>
      </w:r>
      <w:r w:rsidR="00F152CF">
        <w:rPr>
          <w:b/>
          <w:sz w:val="24"/>
          <w:szCs w:val="24"/>
        </w:rPr>
        <w:t xml:space="preserve"> и 202</w:t>
      </w:r>
      <w:r w:rsidR="00A81614">
        <w:rPr>
          <w:b/>
          <w:sz w:val="24"/>
          <w:szCs w:val="24"/>
        </w:rPr>
        <w:t>2</w:t>
      </w:r>
      <w:r w:rsidRPr="00847656">
        <w:rPr>
          <w:b/>
          <w:sz w:val="24"/>
          <w:szCs w:val="24"/>
        </w:rPr>
        <w:t xml:space="preserve"> годов</w:t>
      </w:r>
      <w:r w:rsidR="00A81614">
        <w:rPr>
          <w:b/>
          <w:sz w:val="24"/>
          <w:szCs w:val="24"/>
        </w:rPr>
        <w:t>.</w:t>
      </w:r>
    </w:p>
    <w:p w:rsidR="007B7A10" w:rsidRPr="00C07D43" w:rsidRDefault="0003578E" w:rsidP="0003578E">
      <w:pPr>
        <w:pStyle w:val="ad"/>
        <w:widowControl w:val="0"/>
        <w:ind w:left="0" w:firstLine="426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66332" w:rsidRPr="00C07D43">
        <w:rPr>
          <w:snapToGrid w:val="0"/>
          <w:sz w:val="24"/>
          <w:szCs w:val="24"/>
        </w:rPr>
        <w:t xml:space="preserve">Утвердить </w:t>
      </w:r>
      <w:r w:rsidR="008020D5" w:rsidRPr="00C07D43">
        <w:rPr>
          <w:snapToGrid w:val="0"/>
          <w:sz w:val="24"/>
          <w:szCs w:val="24"/>
        </w:rPr>
        <w:t xml:space="preserve">в пределах общего объема доходов бюджета </w:t>
      </w:r>
      <w:r w:rsidR="00076ED6" w:rsidRPr="00C07D43">
        <w:rPr>
          <w:snapToGrid w:val="0"/>
          <w:sz w:val="24"/>
          <w:szCs w:val="24"/>
        </w:rPr>
        <w:t xml:space="preserve">МО </w:t>
      </w:r>
      <w:r w:rsidR="004C3EFD" w:rsidRPr="00C07D43">
        <w:rPr>
          <w:snapToGrid w:val="0"/>
          <w:sz w:val="24"/>
          <w:szCs w:val="24"/>
        </w:rPr>
        <w:t>«</w:t>
      </w:r>
      <w:proofErr w:type="spellStart"/>
      <w:r w:rsidR="004C3EFD" w:rsidRPr="00C07D43">
        <w:rPr>
          <w:snapToGrid w:val="0"/>
          <w:sz w:val="24"/>
          <w:szCs w:val="24"/>
        </w:rPr>
        <w:t>Новодевяткинское</w:t>
      </w:r>
      <w:proofErr w:type="spellEnd"/>
      <w:r w:rsidR="004C3EFD" w:rsidRPr="00C07D43">
        <w:rPr>
          <w:snapToGrid w:val="0"/>
          <w:sz w:val="24"/>
          <w:szCs w:val="24"/>
        </w:rPr>
        <w:t xml:space="preserve"> сельское </w:t>
      </w:r>
      <w:r w:rsidR="008020D5" w:rsidRPr="00C07D43">
        <w:rPr>
          <w:snapToGrid w:val="0"/>
          <w:sz w:val="24"/>
          <w:szCs w:val="24"/>
        </w:rPr>
        <w:t xml:space="preserve">поселение», </w:t>
      </w:r>
      <w:r w:rsidR="00847656" w:rsidRPr="00C07D43">
        <w:rPr>
          <w:snapToGrid w:val="0"/>
          <w:sz w:val="24"/>
          <w:szCs w:val="24"/>
        </w:rPr>
        <w:t xml:space="preserve">утвержденного статьей 1 </w:t>
      </w:r>
      <w:r w:rsidR="008020D5" w:rsidRPr="00C07D43">
        <w:rPr>
          <w:snapToGrid w:val="0"/>
          <w:sz w:val="24"/>
          <w:szCs w:val="24"/>
        </w:rPr>
        <w:t>настоящего решения</w:t>
      </w:r>
      <w:r w:rsidR="00076ED6" w:rsidRPr="00C07D43">
        <w:rPr>
          <w:snapToGrid w:val="0"/>
          <w:sz w:val="24"/>
          <w:szCs w:val="24"/>
        </w:rPr>
        <w:t>,</w:t>
      </w:r>
      <w:r w:rsidR="008020D5" w:rsidRPr="00C07D43">
        <w:rPr>
          <w:snapToGrid w:val="0"/>
          <w:sz w:val="24"/>
          <w:szCs w:val="24"/>
        </w:rPr>
        <w:t xml:space="preserve"> прогнозир</w:t>
      </w:r>
      <w:r w:rsidR="00A81614" w:rsidRPr="00C07D43">
        <w:rPr>
          <w:snapToGrid w:val="0"/>
          <w:sz w:val="24"/>
          <w:szCs w:val="24"/>
        </w:rPr>
        <w:t>уемые поступления доходов на 2020</w:t>
      </w:r>
      <w:r w:rsidR="008020D5" w:rsidRPr="00C07D43">
        <w:rPr>
          <w:snapToGrid w:val="0"/>
          <w:sz w:val="24"/>
          <w:szCs w:val="24"/>
        </w:rPr>
        <w:t xml:space="preserve">год </w:t>
      </w:r>
      <w:r w:rsidR="007B7A10" w:rsidRPr="00C07D43">
        <w:rPr>
          <w:snapToGrid w:val="0"/>
          <w:sz w:val="24"/>
          <w:szCs w:val="24"/>
        </w:rPr>
        <w:t xml:space="preserve">согласно </w:t>
      </w:r>
      <w:r w:rsidR="007B7A10" w:rsidRPr="00C07D43">
        <w:rPr>
          <w:b/>
          <w:snapToGrid w:val="0"/>
          <w:sz w:val="24"/>
          <w:szCs w:val="24"/>
        </w:rPr>
        <w:t>приложению 3</w:t>
      </w:r>
      <w:r w:rsidR="007B7A10" w:rsidRPr="00C07D43">
        <w:rPr>
          <w:snapToGrid w:val="0"/>
          <w:sz w:val="24"/>
          <w:szCs w:val="24"/>
        </w:rPr>
        <w:t>,</w:t>
      </w:r>
      <w:r w:rsidR="007B7A10" w:rsidRPr="00C07D43">
        <w:rPr>
          <w:b/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>прогнозируемые поступления</w:t>
      </w:r>
      <w:r w:rsidR="007B7A10" w:rsidRPr="00C07D43">
        <w:rPr>
          <w:b/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 xml:space="preserve">доходов </w:t>
      </w:r>
      <w:r w:rsidR="008020D5" w:rsidRPr="00C07D43">
        <w:rPr>
          <w:snapToGrid w:val="0"/>
          <w:sz w:val="24"/>
          <w:szCs w:val="24"/>
        </w:rPr>
        <w:t xml:space="preserve"> на плановый период 20</w:t>
      </w:r>
      <w:r w:rsidR="00F95F09" w:rsidRPr="00C07D43">
        <w:rPr>
          <w:snapToGrid w:val="0"/>
          <w:sz w:val="24"/>
          <w:szCs w:val="24"/>
        </w:rPr>
        <w:t>2</w:t>
      </w:r>
      <w:r w:rsidR="00A81614" w:rsidRPr="00C07D43">
        <w:rPr>
          <w:snapToGrid w:val="0"/>
          <w:sz w:val="24"/>
          <w:szCs w:val="24"/>
        </w:rPr>
        <w:t>1</w:t>
      </w:r>
      <w:r w:rsidR="008020D5" w:rsidRPr="00C07D43">
        <w:rPr>
          <w:snapToGrid w:val="0"/>
          <w:sz w:val="24"/>
          <w:szCs w:val="24"/>
        </w:rPr>
        <w:t xml:space="preserve"> и 20</w:t>
      </w:r>
      <w:r w:rsidR="00F152CF" w:rsidRPr="00C07D43">
        <w:rPr>
          <w:snapToGrid w:val="0"/>
          <w:sz w:val="24"/>
          <w:szCs w:val="24"/>
        </w:rPr>
        <w:t>2</w:t>
      </w:r>
      <w:r w:rsidR="00A81614" w:rsidRPr="00C07D43">
        <w:rPr>
          <w:snapToGrid w:val="0"/>
          <w:sz w:val="24"/>
          <w:szCs w:val="24"/>
        </w:rPr>
        <w:t>2</w:t>
      </w:r>
      <w:r w:rsidR="00133D1E" w:rsidRPr="00C07D43">
        <w:rPr>
          <w:snapToGrid w:val="0"/>
          <w:sz w:val="24"/>
          <w:szCs w:val="24"/>
        </w:rPr>
        <w:t xml:space="preserve"> годов согласно</w:t>
      </w:r>
      <w:r w:rsidR="00133D1E" w:rsidRPr="00C07D43">
        <w:rPr>
          <w:b/>
          <w:snapToGrid w:val="0"/>
          <w:sz w:val="24"/>
          <w:szCs w:val="24"/>
        </w:rPr>
        <w:t xml:space="preserve"> п</w:t>
      </w:r>
      <w:r w:rsidR="008020D5" w:rsidRPr="00C07D43">
        <w:rPr>
          <w:b/>
          <w:snapToGrid w:val="0"/>
          <w:sz w:val="24"/>
          <w:szCs w:val="24"/>
        </w:rPr>
        <w:t xml:space="preserve">риложению </w:t>
      </w:r>
      <w:r w:rsidR="007B7A10" w:rsidRPr="00C07D43">
        <w:rPr>
          <w:b/>
          <w:snapToGrid w:val="0"/>
          <w:sz w:val="24"/>
          <w:szCs w:val="24"/>
        </w:rPr>
        <w:t>4</w:t>
      </w:r>
      <w:r w:rsidR="008020D5" w:rsidRPr="00C07D43">
        <w:rPr>
          <w:b/>
          <w:snapToGrid w:val="0"/>
          <w:sz w:val="24"/>
          <w:szCs w:val="24"/>
        </w:rPr>
        <w:t>.</w:t>
      </w:r>
    </w:p>
    <w:p w:rsidR="007B7A10" w:rsidRPr="00C07D43" w:rsidRDefault="0003578E" w:rsidP="0003578E">
      <w:pPr>
        <w:pStyle w:val="ad"/>
        <w:widowControl w:val="0"/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E66332" w:rsidRPr="00C07D43">
        <w:rPr>
          <w:snapToGrid w:val="0"/>
          <w:sz w:val="24"/>
          <w:szCs w:val="24"/>
        </w:rPr>
        <w:t xml:space="preserve">Утвердить </w:t>
      </w:r>
      <w:r w:rsidR="007B7A10" w:rsidRPr="00C07D43">
        <w:rPr>
          <w:snapToGrid w:val="0"/>
          <w:sz w:val="24"/>
          <w:szCs w:val="24"/>
        </w:rPr>
        <w:t>в пределах общего объема доходов бюджета МО «</w:t>
      </w:r>
      <w:proofErr w:type="spellStart"/>
      <w:r w:rsidR="007B7A10" w:rsidRPr="00C07D43">
        <w:rPr>
          <w:snapToGrid w:val="0"/>
          <w:sz w:val="24"/>
          <w:szCs w:val="24"/>
        </w:rPr>
        <w:t>Новодевяткинское</w:t>
      </w:r>
      <w:proofErr w:type="spellEnd"/>
      <w:r w:rsidR="007B7A10" w:rsidRPr="00C07D43">
        <w:rPr>
          <w:snapToGrid w:val="0"/>
          <w:sz w:val="24"/>
          <w:szCs w:val="24"/>
        </w:rPr>
        <w:t xml:space="preserve"> сельское поселение», утвержденного статьей 1 настоящего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 xml:space="preserve"> решения, 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>безвозмездные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 xml:space="preserve"> поступления 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>на</w:t>
      </w:r>
      <w:r w:rsidR="00C07D43">
        <w:rPr>
          <w:snapToGrid w:val="0"/>
          <w:sz w:val="24"/>
          <w:szCs w:val="24"/>
        </w:rPr>
        <w:t xml:space="preserve">  </w:t>
      </w:r>
      <w:r w:rsidR="007B7A10" w:rsidRPr="00C07D43">
        <w:rPr>
          <w:snapToGrid w:val="0"/>
          <w:sz w:val="24"/>
          <w:szCs w:val="24"/>
        </w:rPr>
        <w:t xml:space="preserve"> 20</w:t>
      </w:r>
      <w:r w:rsidR="00A81614" w:rsidRPr="00C07D43">
        <w:rPr>
          <w:snapToGrid w:val="0"/>
          <w:sz w:val="24"/>
          <w:szCs w:val="24"/>
        </w:rPr>
        <w:t>20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 xml:space="preserve">год согласно </w:t>
      </w:r>
      <w:r w:rsidR="007B7A10" w:rsidRPr="00C07D43">
        <w:rPr>
          <w:b/>
          <w:snapToGrid w:val="0"/>
          <w:sz w:val="24"/>
          <w:szCs w:val="24"/>
        </w:rPr>
        <w:t>приложению 5</w:t>
      </w:r>
      <w:r w:rsidR="007B7A10" w:rsidRPr="00C07D43">
        <w:rPr>
          <w:snapToGrid w:val="0"/>
          <w:sz w:val="24"/>
          <w:szCs w:val="24"/>
        </w:rPr>
        <w:t>,</w:t>
      </w:r>
      <w:r w:rsidR="007B7A10" w:rsidRPr="00C07D43">
        <w:rPr>
          <w:b/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>безвозмездные поступления на плановый период 20</w:t>
      </w:r>
      <w:r w:rsidR="00F95F09" w:rsidRPr="00C07D43">
        <w:rPr>
          <w:snapToGrid w:val="0"/>
          <w:sz w:val="24"/>
          <w:szCs w:val="24"/>
        </w:rPr>
        <w:t>2</w:t>
      </w:r>
      <w:r w:rsidR="00A81614" w:rsidRPr="00C07D43">
        <w:rPr>
          <w:snapToGrid w:val="0"/>
          <w:sz w:val="24"/>
          <w:szCs w:val="24"/>
        </w:rPr>
        <w:t>1</w:t>
      </w:r>
      <w:r w:rsidR="007B7A10" w:rsidRPr="00C07D43">
        <w:rPr>
          <w:snapToGrid w:val="0"/>
          <w:sz w:val="24"/>
          <w:szCs w:val="24"/>
        </w:rPr>
        <w:t xml:space="preserve"> и 20</w:t>
      </w:r>
      <w:r w:rsidR="00F152CF" w:rsidRPr="00C07D43">
        <w:rPr>
          <w:snapToGrid w:val="0"/>
          <w:sz w:val="24"/>
          <w:szCs w:val="24"/>
        </w:rPr>
        <w:t>2</w:t>
      </w:r>
      <w:r w:rsidR="00A81614" w:rsidRPr="00C07D43">
        <w:rPr>
          <w:snapToGrid w:val="0"/>
          <w:sz w:val="24"/>
          <w:szCs w:val="24"/>
        </w:rPr>
        <w:t xml:space="preserve">2 </w:t>
      </w:r>
      <w:r w:rsidR="007B7A10" w:rsidRPr="00C07D43">
        <w:rPr>
          <w:snapToGrid w:val="0"/>
          <w:sz w:val="24"/>
          <w:szCs w:val="24"/>
        </w:rPr>
        <w:t>годов согласно</w:t>
      </w:r>
      <w:r w:rsidR="007B7A10" w:rsidRPr="00C07D43">
        <w:rPr>
          <w:b/>
          <w:snapToGrid w:val="0"/>
          <w:sz w:val="24"/>
          <w:szCs w:val="24"/>
        </w:rPr>
        <w:t xml:space="preserve"> приложению 6.</w:t>
      </w:r>
    </w:p>
    <w:p w:rsidR="007B7A10" w:rsidRDefault="007B7A10" w:rsidP="007B7A10">
      <w:pPr>
        <w:widowControl w:val="0"/>
        <w:jc w:val="both"/>
        <w:rPr>
          <w:b/>
          <w:snapToGrid w:val="0"/>
          <w:sz w:val="24"/>
          <w:szCs w:val="24"/>
        </w:rPr>
      </w:pPr>
    </w:p>
    <w:p w:rsidR="007B7A10" w:rsidRPr="007B7A10" w:rsidRDefault="007B7A10" w:rsidP="007B7A1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napToGrid w:val="0"/>
          <w:sz w:val="24"/>
          <w:szCs w:val="24"/>
        </w:rPr>
      </w:pPr>
      <w:r w:rsidRPr="007B7A10">
        <w:rPr>
          <w:b/>
          <w:sz w:val="24"/>
          <w:szCs w:val="24"/>
        </w:rPr>
        <w:t xml:space="preserve">Статья 3. Главные администраторы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7B7A10">
        <w:rPr>
          <w:b/>
          <w:sz w:val="24"/>
          <w:szCs w:val="24"/>
        </w:rPr>
        <w:t xml:space="preserve">, главные администраторы источников внутреннего финансирования дефицита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>.</w:t>
      </w:r>
    </w:p>
    <w:p w:rsidR="008020D5" w:rsidRPr="008A4560" w:rsidRDefault="00C55318" w:rsidP="00C55318">
      <w:pPr>
        <w:pStyle w:val="ad"/>
        <w:widowControl w:val="0"/>
        <w:ind w:left="0" w:firstLine="426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8020D5" w:rsidRPr="008A4560">
        <w:rPr>
          <w:snapToGrid w:val="0"/>
          <w:sz w:val="24"/>
          <w:szCs w:val="24"/>
        </w:rPr>
        <w:t xml:space="preserve">Утвердить перечень </w:t>
      </w:r>
      <w:r w:rsidR="007B7A10" w:rsidRPr="008A4560">
        <w:rPr>
          <w:snapToGrid w:val="0"/>
          <w:sz w:val="24"/>
          <w:szCs w:val="24"/>
        </w:rPr>
        <w:t xml:space="preserve">и коды </w:t>
      </w:r>
      <w:r w:rsidR="008020D5" w:rsidRPr="008A4560">
        <w:rPr>
          <w:snapToGrid w:val="0"/>
          <w:sz w:val="24"/>
          <w:szCs w:val="24"/>
        </w:rPr>
        <w:t xml:space="preserve">главных администраторов доходов бюджета </w:t>
      </w:r>
      <w:r w:rsidR="00906B15" w:rsidRPr="008A4560">
        <w:rPr>
          <w:snapToGrid w:val="0"/>
          <w:sz w:val="24"/>
          <w:szCs w:val="24"/>
        </w:rPr>
        <w:t xml:space="preserve">МО </w:t>
      </w:r>
      <w:r w:rsidR="008020D5" w:rsidRPr="008A4560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="008020D5" w:rsidRPr="008A4560">
        <w:rPr>
          <w:b/>
          <w:snapToGrid w:val="0"/>
          <w:sz w:val="24"/>
          <w:szCs w:val="24"/>
        </w:rPr>
        <w:t>приложению №</w:t>
      </w:r>
      <w:r w:rsidR="00906B15" w:rsidRPr="008A4560">
        <w:rPr>
          <w:b/>
          <w:snapToGrid w:val="0"/>
          <w:sz w:val="24"/>
          <w:szCs w:val="24"/>
        </w:rPr>
        <w:t xml:space="preserve"> </w:t>
      </w:r>
      <w:r w:rsidR="007B7A10" w:rsidRPr="008A4560">
        <w:rPr>
          <w:b/>
          <w:snapToGrid w:val="0"/>
          <w:sz w:val="24"/>
          <w:szCs w:val="24"/>
        </w:rPr>
        <w:t>1</w:t>
      </w:r>
      <w:r w:rsidR="00F3440F">
        <w:rPr>
          <w:b/>
          <w:snapToGrid w:val="0"/>
          <w:sz w:val="24"/>
          <w:szCs w:val="24"/>
        </w:rPr>
        <w:t>3</w:t>
      </w:r>
      <w:r w:rsidR="008020D5" w:rsidRPr="008A4560">
        <w:rPr>
          <w:b/>
          <w:snapToGrid w:val="0"/>
          <w:sz w:val="24"/>
          <w:szCs w:val="24"/>
        </w:rPr>
        <w:t>.</w:t>
      </w:r>
    </w:p>
    <w:p w:rsidR="007B7A10" w:rsidRPr="00344E7F" w:rsidRDefault="00C55318" w:rsidP="00A6692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7B7A10" w:rsidRPr="005F29BC">
        <w:rPr>
          <w:snapToGrid w:val="0"/>
          <w:sz w:val="24"/>
          <w:szCs w:val="24"/>
        </w:rPr>
        <w:t xml:space="preserve">Утвердить перечень главных </w:t>
      </w:r>
      <w:proofErr w:type="gramStart"/>
      <w:r w:rsidR="007B7A10" w:rsidRPr="005F29BC">
        <w:rPr>
          <w:snapToGrid w:val="0"/>
          <w:sz w:val="24"/>
          <w:szCs w:val="24"/>
        </w:rPr>
        <w:t xml:space="preserve">администраторов </w:t>
      </w:r>
      <w:r w:rsidR="007B7A10">
        <w:rPr>
          <w:snapToGrid w:val="0"/>
          <w:sz w:val="24"/>
          <w:szCs w:val="24"/>
        </w:rPr>
        <w:t>источников внутреннего финансирования дефицита бюджета</w:t>
      </w:r>
      <w:proofErr w:type="gramEnd"/>
      <w:r w:rsidR="007B7A10">
        <w:rPr>
          <w:snapToGrid w:val="0"/>
          <w:sz w:val="24"/>
          <w:szCs w:val="24"/>
        </w:rPr>
        <w:t xml:space="preserve"> МО </w:t>
      </w:r>
      <w:r w:rsidR="007B7A10"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="007B7A10" w:rsidRPr="007B7A10">
        <w:rPr>
          <w:b/>
          <w:snapToGrid w:val="0"/>
          <w:sz w:val="24"/>
          <w:szCs w:val="24"/>
        </w:rPr>
        <w:t>приложению № 1</w:t>
      </w:r>
      <w:r w:rsidR="00F3440F">
        <w:rPr>
          <w:b/>
          <w:snapToGrid w:val="0"/>
          <w:sz w:val="24"/>
          <w:szCs w:val="24"/>
        </w:rPr>
        <w:t>4</w:t>
      </w:r>
      <w:r w:rsidR="007B7A10" w:rsidRPr="007B7A10">
        <w:rPr>
          <w:b/>
          <w:snapToGrid w:val="0"/>
          <w:sz w:val="24"/>
          <w:szCs w:val="24"/>
        </w:rPr>
        <w:t>.</w:t>
      </w:r>
    </w:p>
    <w:p w:rsidR="007B7A10" w:rsidRDefault="007B7A10" w:rsidP="007B7A10">
      <w:pPr>
        <w:widowControl w:val="0"/>
        <w:jc w:val="both"/>
        <w:rPr>
          <w:snapToGrid w:val="0"/>
          <w:sz w:val="24"/>
          <w:szCs w:val="24"/>
        </w:rPr>
      </w:pPr>
    </w:p>
    <w:p w:rsidR="009D5418" w:rsidRPr="009D5418" w:rsidRDefault="009D5418" w:rsidP="009D541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9D5418">
        <w:rPr>
          <w:b/>
          <w:sz w:val="24"/>
          <w:szCs w:val="24"/>
        </w:rPr>
        <w:t xml:space="preserve">Статья 4. Особенности администрирования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b/>
          <w:sz w:val="24"/>
          <w:szCs w:val="24"/>
        </w:rPr>
        <w:t xml:space="preserve"> в 20</w:t>
      </w:r>
      <w:r w:rsidR="00A81614">
        <w:rPr>
          <w:b/>
          <w:sz w:val="24"/>
          <w:szCs w:val="24"/>
        </w:rPr>
        <w:t>20</w:t>
      </w:r>
      <w:r w:rsidRPr="009D5418">
        <w:rPr>
          <w:b/>
          <w:sz w:val="24"/>
          <w:szCs w:val="24"/>
        </w:rPr>
        <w:t xml:space="preserve"> году</w:t>
      </w:r>
      <w:r w:rsidR="00FE3767">
        <w:rPr>
          <w:b/>
          <w:sz w:val="24"/>
          <w:szCs w:val="24"/>
        </w:rPr>
        <w:t>.</w:t>
      </w:r>
    </w:p>
    <w:p w:rsidR="009D5418" w:rsidRPr="00FE3767" w:rsidRDefault="00F77948" w:rsidP="00F77948">
      <w:pPr>
        <w:pStyle w:val="ad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9D5418" w:rsidRPr="00FE3767">
        <w:rPr>
          <w:snapToGrid w:val="0"/>
          <w:sz w:val="24"/>
          <w:szCs w:val="24"/>
        </w:rPr>
        <w:t xml:space="preserve">Установить, что задолженность по </w:t>
      </w:r>
      <w:r w:rsidR="009D5418" w:rsidRPr="00FE3767">
        <w:rPr>
          <w:sz w:val="24"/>
          <w:szCs w:val="24"/>
        </w:rPr>
        <w:t xml:space="preserve"> отмененным налогам и сборам, мобилизуемая</w:t>
      </w:r>
      <w:r w:rsidR="00FE3767">
        <w:rPr>
          <w:sz w:val="24"/>
          <w:szCs w:val="24"/>
        </w:rPr>
        <w:t xml:space="preserve"> </w:t>
      </w:r>
      <w:r w:rsidR="009D5418" w:rsidRPr="00FE3767">
        <w:rPr>
          <w:sz w:val="24"/>
          <w:szCs w:val="24"/>
        </w:rPr>
        <w:t>на территории муниципального образования организаций, зачислявшихся до 1 января 2005 года в местные бюджеты (в части погашения задолженности прошлых лет) зачисляется в бюджет</w:t>
      </w:r>
      <w:r w:rsidR="009D5418" w:rsidRPr="00FE3767">
        <w:rPr>
          <w:b/>
          <w:sz w:val="24"/>
          <w:szCs w:val="24"/>
        </w:rPr>
        <w:t xml:space="preserve"> </w:t>
      </w:r>
      <w:r w:rsidR="009D5418" w:rsidRPr="00FE3767">
        <w:rPr>
          <w:sz w:val="24"/>
          <w:szCs w:val="24"/>
        </w:rPr>
        <w:t xml:space="preserve">МО </w:t>
      </w:r>
      <w:r w:rsidR="009D5418" w:rsidRPr="00FE3767">
        <w:rPr>
          <w:snapToGrid w:val="0"/>
          <w:sz w:val="24"/>
          <w:szCs w:val="24"/>
        </w:rPr>
        <w:t>«Новодевяткинское сельское поселение»</w:t>
      </w:r>
      <w:r w:rsidR="009D5418" w:rsidRPr="00FE3767">
        <w:rPr>
          <w:sz w:val="24"/>
          <w:szCs w:val="24"/>
        </w:rPr>
        <w:t>.</w:t>
      </w:r>
    </w:p>
    <w:p w:rsidR="007B7A10" w:rsidRPr="00F77948" w:rsidRDefault="00F77948" w:rsidP="00F77948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5418" w:rsidRPr="00F77948">
        <w:rPr>
          <w:sz w:val="24"/>
          <w:szCs w:val="24"/>
        </w:rPr>
        <w:t xml:space="preserve">Установить, что 25 процентов прибыли муниципальных предприятий МО </w:t>
      </w:r>
      <w:r w:rsidR="009D5418" w:rsidRPr="00F77948">
        <w:rPr>
          <w:snapToGrid w:val="0"/>
          <w:sz w:val="24"/>
          <w:szCs w:val="24"/>
        </w:rPr>
        <w:t>«</w:t>
      </w:r>
      <w:proofErr w:type="spellStart"/>
      <w:r w:rsidR="009D5418" w:rsidRPr="00F77948">
        <w:rPr>
          <w:snapToGrid w:val="0"/>
          <w:sz w:val="24"/>
          <w:szCs w:val="24"/>
        </w:rPr>
        <w:t>Новодевяткинское</w:t>
      </w:r>
      <w:proofErr w:type="spellEnd"/>
      <w:r w:rsidR="009D5418" w:rsidRPr="00F77948">
        <w:rPr>
          <w:snapToGrid w:val="0"/>
          <w:sz w:val="24"/>
          <w:szCs w:val="24"/>
        </w:rPr>
        <w:t xml:space="preserve"> сельское поселение»</w:t>
      </w:r>
      <w:r w:rsidR="009D5418" w:rsidRPr="00F77948">
        <w:rPr>
          <w:sz w:val="24"/>
          <w:szCs w:val="24"/>
        </w:rPr>
        <w:t xml:space="preserve">, остающейся после уплаты налогов и иных обязательных платежей, зачисляются в бюджет МО </w:t>
      </w:r>
      <w:r w:rsidR="009D5418" w:rsidRPr="00F77948">
        <w:rPr>
          <w:snapToGrid w:val="0"/>
          <w:sz w:val="24"/>
          <w:szCs w:val="24"/>
        </w:rPr>
        <w:t>«Новодевяткинское сельское поселение»</w:t>
      </w:r>
      <w:r w:rsidR="009D5418" w:rsidRPr="00F77948">
        <w:rPr>
          <w:sz w:val="24"/>
          <w:szCs w:val="24"/>
        </w:rPr>
        <w:t>.</w:t>
      </w:r>
    </w:p>
    <w:p w:rsidR="00D34CD1" w:rsidRDefault="00D34CD1" w:rsidP="009D54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D34CD1" w:rsidRPr="00D34CD1" w:rsidRDefault="00D34CD1" w:rsidP="00E04D3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D34CD1">
        <w:rPr>
          <w:b/>
          <w:sz w:val="24"/>
          <w:szCs w:val="24"/>
        </w:rPr>
        <w:t>Статья 5</w:t>
      </w:r>
      <w:r w:rsidRPr="00D34CD1">
        <w:rPr>
          <w:sz w:val="24"/>
          <w:szCs w:val="24"/>
        </w:rPr>
        <w:t>.</w:t>
      </w:r>
      <w:r w:rsidRPr="00D34CD1">
        <w:rPr>
          <w:b/>
          <w:sz w:val="24"/>
          <w:szCs w:val="24"/>
        </w:rPr>
        <w:t xml:space="preserve"> Бюджетные ассигнования бюджета </w:t>
      </w:r>
      <w:bookmarkStart w:id="0" w:name="OLE_LINK4"/>
      <w:bookmarkStart w:id="1" w:name="OLE_LINK5"/>
      <w:bookmarkStart w:id="2" w:name="OLE_LINK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1B3326">
        <w:rPr>
          <w:b/>
          <w:snapToGrid w:val="0"/>
          <w:sz w:val="24"/>
          <w:szCs w:val="24"/>
        </w:rPr>
        <w:t xml:space="preserve"> </w:t>
      </w:r>
      <w:r w:rsidRPr="00D34CD1">
        <w:rPr>
          <w:b/>
          <w:sz w:val="24"/>
          <w:szCs w:val="24"/>
        </w:rPr>
        <w:t>на 20</w:t>
      </w:r>
      <w:r w:rsidR="00A81614">
        <w:rPr>
          <w:b/>
          <w:sz w:val="24"/>
          <w:szCs w:val="24"/>
        </w:rPr>
        <w:t>20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3431F6">
        <w:rPr>
          <w:b/>
          <w:sz w:val="24"/>
          <w:szCs w:val="24"/>
        </w:rPr>
        <w:t>2</w:t>
      </w:r>
      <w:r w:rsidR="00A81614">
        <w:rPr>
          <w:b/>
          <w:sz w:val="24"/>
          <w:szCs w:val="24"/>
        </w:rPr>
        <w:t>1</w:t>
      </w:r>
      <w:r w:rsidR="00F152CF">
        <w:rPr>
          <w:b/>
          <w:sz w:val="24"/>
          <w:szCs w:val="24"/>
        </w:rPr>
        <w:t xml:space="preserve"> и 202</w:t>
      </w:r>
      <w:r w:rsidR="00A81614">
        <w:rPr>
          <w:b/>
          <w:sz w:val="24"/>
          <w:szCs w:val="24"/>
        </w:rPr>
        <w:t>2</w:t>
      </w:r>
      <w:r w:rsidRPr="00D34CD1">
        <w:rPr>
          <w:b/>
          <w:sz w:val="24"/>
          <w:szCs w:val="24"/>
        </w:rPr>
        <w:t xml:space="preserve"> годов</w:t>
      </w:r>
      <w:r w:rsidR="00FE3767">
        <w:rPr>
          <w:b/>
          <w:sz w:val="24"/>
          <w:szCs w:val="24"/>
        </w:rPr>
        <w:t>.</w:t>
      </w:r>
    </w:p>
    <w:bookmarkEnd w:id="0"/>
    <w:bookmarkEnd w:id="1"/>
    <w:bookmarkEnd w:id="2"/>
    <w:p w:rsidR="008020D5" w:rsidRPr="007133EF" w:rsidRDefault="00D17061" w:rsidP="00A66923">
      <w:pPr>
        <w:pStyle w:val="ad"/>
        <w:widowControl w:val="0"/>
        <w:ind w:left="0"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8020D5" w:rsidRPr="007133EF">
        <w:rPr>
          <w:snapToGrid w:val="0"/>
          <w:sz w:val="24"/>
          <w:szCs w:val="24"/>
        </w:rPr>
        <w:t>Утвердить в пределах общего</w:t>
      </w:r>
      <w:r w:rsidR="00444D16" w:rsidRPr="007133EF">
        <w:rPr>
          <w:snapToGrid w:val="0"/>
          <w:sz w:val="24"/>
          <w:szCs w:val="24"/>
        </w:rPr>
        <w:t xml:space="preserve"> объема расходов</w:t>
      </w:r>
      <w:r w:rsidR="00D34CD1" w:rsidRPr="007133EF">
        <w:rPr>
          <w:snapToGrid w:val="0"/>
          <w:sz w:val="24"/>
          <w:szCs w:val="24"/>
        </w:rPr>
        <w:t>, утвержденного статьей 1</w:t>
      </w:r>
      <w:r w:rsidR="00444D16" w:rsidRPr="007133EF">
        <w:rPr>
          <w:snapToGrid w:val="0"/>
          <w:sz w:val="24"/>
          <w:szCs w:val="24"/>
        </w:rPr>
        <w:t xml:space="preserve"> </w:t>
      </w:r>
      <w:r w:rsidR="008020D5" w:rsidRPr="007133EF">
        <w:rPr>
          <w:snapToGrid w:val="0"/>
          <w:sz w:val="24"/>
          <w:szCs w:val="24"/>
        </w:rPr>
        <w:t xml:space="preserve">настоящего </w:t>
      </w:r>
      <w:r w:rsidR="00D34CD1" w:rsidRPr="007133EF">
        <w:rPr>
          <w:snapToGrid w:val="0"/>
          <w:sz w:val="24"/>
          <w:szCs w:val="24"/>
        </w:rPr>
        <w:t>решения</w:t>
      </w:r>
      <w:r w:rsidR="00010F60">
        <w:rPr>
          <w:snapToGrid w:val="0"/>
          <w:sz w:val="24"/>
          <w:szCs w:val="24"/>
        </w:rPr>
        <w:t>,</w:t>
      </w:r>
      <w:r w:rsidR="00D34CD1" w:rsidRPr="007133EF">
        <w:rPr>
          <w:snapToGrid w:val="0"/>
          <w:sz w:val="24"/>
          <w:szCs w:val="24"/>
        </w:rPr>
        <w:t xml:space="preserve"> распределение бюджетных ассигнований по целевым статьям (муниципальным программам и </w:t>
      </w:r>
      <w:proofErr w:type="spellStart"/>
      <w:r w:rsidR="00D34CD1" w:rsidRPr="007133EF">
        <w:rPr>
          <w:snapToGrid w:val="0"/>
          <w:sz w:val="24"/>
          <w:szCs w:val="24"/>
        </w:rPr>
        <w:t>непрограммным</w:t>
      </w:r>
      <w:proofErr w:type="spellEnd"/>
      <w:r w:rsidR="00D34CD1" w:rsidRPr="007133EF">
        <w:rPr>
          <w:snapToGrid w:val="0"/>
          <w:sz w:val="24"/>
          <w:szCs w:val="24"/>
        </w:rPr>
        <w:t xml:space="preserve"> направлениям деятельности), группам и подгруппам видов расхо</w:t>
      </w:r>
      <w:r w:rsidR="00943046" w:rsidRPr="007133EF">
        <w:rPr>
          <w:snapToGrid w:val="0"/>
          <w:sz w:val="24"/>
          <w:szCs w:val="24"/>
        </w:rPr>
        <w:t>дов к</w:t>
      </w:r>
      <w:r w:rsidR="00D34CD1" w:rsidRPr="007133EF">
        <w:rPr>
          <w:snapToGrid w:val="0"/>
          <w:sz w:val="24"/>
          <w:szCs w:val="24"/>
        </w:rPr>
        <w:t>лассификации расходов бюджетов, а также по разделам и подразделам классификации расходов бюджетов:</w:t>
      </w:r>
    </w:p>
    <w:p w:rsidR="00567873" w:rsidRDefault="00D34CD1" w:rsidP="00A66923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на </w:t>
      </w:r>
      <w:r w:rsidR="00A81614">
        <w:rPr>
          <w:snapToGrid w:val="0"/>
          <w:sz w:val="24"/>
          <w:szCs w:val="24"/>
        </w:rPr>
        <w:t>2020</w:t>
      </w:r>
      <w:r w:rsidR="008020D5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согласно </w:t>
      </w:r>
      <w:r w:rsidRPr="00567873">
        <w:rPr>
          <w:b/>
          <w:snapToGrid w:val="0"/>
          <w:sz w:val="24"/>
          <w:szCs w:val="24"/>
        </w:rPr>
        <w:t>приложению 7</w:t>
      </w:r>
      <w:r>
        <w:rPr>
          <w:snapToGrid w:val="0"/>
          <w:sz w:val="24"/>
          <w:szCs w:val="24"/>
        </w:rPr>
        <w:t>;</w:t>
      </w:r>
    </w:p>
    <w:p w:rsidR="008020D5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>
        <w:rPr>
          <w:snapToGrid w:val="0"/>
          <w:sz w:val="24"/>
          <w:szCs w:val="24"/>
        </w:rPr>
        <w:t>на 20</w:t>
      </w:r>
      <w:r w:rsidR="0028551F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350226">
        <w:rPr>
          <w:snapToGrid w:val="0"/>
          <w:sz w:val="24"/>
          <w:szCs w:val="24"/>
        </w:rPr>
        <w:t xml:space="preserve"> годы</w:t>
      </w:r>
      <w:r w:rsidR="008020D5">
        <w:rPr>
          <w:snapToGrid w:val="0"/>
          <w:sz w:val="24"/>
          <w:szCs w:val="24"/>
        </w:rPr>
        <w:t xml:space="preserve"> согла</w:t>
      </w:r>
      <w:r w:rsidR="00133D1E">
        <w:rPr>
          <w:snapToGrid w:val="0"/>
          <w:sz w:val="24"/>
          <w:szCs w:val="24"/>
        </w:rPr>
        <w:t xml:space="preserve">сно </w:t>
      </w:r>
      <w:r w:rsidR="00133D1E" w:rsidRPr="00567873">
        <w:rPr>
          <w:b/>
          <w:snapToGrid w:val="0"/>
          <w:sz w:val="24"/>
          <w:szCs w:val="24"/>
        </w:rPr>
        <w:t xml:space="preserve">приложению </w:t>
      </w:r>
      <w:r w:rsidRPr="00567873">
        <w:rPr>
          <w:b/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</w:p>
    <w:p w:rsidR="00567873" w:rsidRDefault="00567873" w:rsidP="00FD3DFA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6B35">
        <w:rPr>
          <w:sz w:val="24"/>
          <w:szCs w:val="24"/>
        </w:rPr>
        <w:t>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 w:rsidR="00DA6B35">
        <w:rPr>
          <w:sz w:val="24"/>
          <w:szCs w:val="24"/>
        </w:rPr>
        <w:t>бюджета МО «Новодевяткинское сельское поселение»</w:t>
      </w:r>
      <w:r>
        <w:rPr>
          <w:sz w:val="24"/>
          <w:szCs w:val="24"/>
        </w:rPr>
        <w:t>:</w:t>
      </w:r>
    </w:p>
    <w:p w:rsidR="008020D5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A6B35">
        <w:rPr>
          <w:sz w:val="24"/>
          <w:szCs w:val="24"/>
        </w:rPr>
        <w:t xml:space="preserve"> на 20</w:t>
      </w:r>
      <w:r w:rsidR="00A81614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="00133D1E">
        <w:rPr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приложению 9</w:t>
      </w:r>
      <w:r>
        <w:rPr>
          <w:sz w:val="24"/>
          <w:szCs w:val="24"/>
        </w:rPr>
        <w:t>;</w:t>
      </w:r>
    </w:p>
    <w:p w:rsidR="00567873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121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A222CA">
        <w:rPr>
          <w:snapToGrid w:val="0"/>
          <w:sz w:val="24"/>
          <w:szCs w:val="24"/>
        </w:rPr>
        <w:t xml:space="preserve"> годы </w:t>
      </w:r>
      <w:r>
        <w:rPr>
          <w:snapToGrid w:val="0"/>
          <w:sz w:val="24"/>
          <w:szCs w:val="24"/>
        </w:rPr>
        <w:t xml:space="preserve">согласно </w:t>
      </w:r>
      <w:r w:rsidRPr="00567873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>.</w:t>
      </w:r>
    </w:p>
    <w:p w:rsidR="00943046" w:rsidRDefault="00943046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</w:p>
    <w:p w:rsidR="00943046" w:rsidRPr="00943046" w:rsidRDefault="00943046" w:rsidP="00943046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304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</w:t>
      </w:r>
      <w:r w:rsidRPr="00943046">
        <w:rPr>
          <w:sz w:val="24"/>
          <w:szCs w:val="24"/>
        </w:rPr>
        <w:t>:</w:t>
      </w:r>
    </w:p>
    <w:p w:rsidR="00943046" w:rsidRPr="00943046" w:rsidRDefault="00943046" w:rsidP="00943046">
      <w:pPr>
        <w:widowControl w:val="0"/>
        <w:ind w:firstLine="426"/>
        <w:jc w:val="both"/>
        <w:rPr>
          <w:sz w:val="24"/>
          <w:szCs w:val="24"/>
        </w:rPr>
      </w:pPr>
      <w:r w:rsidRPr="00943046">
        <w:rPr>
          <w:sz w:val="24"/>
          <w:szCs w:val="24"/>
        </w:rPr>
        <w:t xml:space="preserve">- на 2020 год согласно </w:t>
      </w:r>
      <w:r w:rsidRPr="00943046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>11</w:t>
      </w:r>
      <w:r w:rsidRPr="00943046">
        <w:rPr>
          <w:sz w:val="24"/>
          <w:szCs w:val="24"/>
        </w:rPr>
        <w:t>;</w:t>
      </w:r>
    </w:p>
    <w:p w:rsidR="00943046" w:rsidRPr="00943046" w:rsidRDefault="00943046" w:rsidP="00943046">
      <w:pPr>
        <w:widowControl w:val="0"/>
        <w:ind w:firstLine="426"/>
        <w:jc w:val="both"/>
        <w:rPr>
          <w:snapToGrid w:val="0"/>
          <w:sz w:val="24"/>
          <w:szCs w:val="24"/>
        </w:rPr>
      </w:pPr>
      <w:r w:rsidRPr="00943046">
        <w:rPr>
          <w:sz w:val="24"/>
          <w:szCs w:val="24"/>
        </w:rPr>
        <w:t xml:space="preserve">- </w:t>
      </w:r>
      <w:r w:rsidRPr="00943046">
        <w:rPr>
          <w:snapToGrid w:val="0"/>
          <w:sz w:val="24"/>
          <w:szCs w:val="24"/>
        </w:rPr>
        <w:t xml:space="preserve">на 2021 и 2022 годы согласно </w:t>
      </w:r>
      <w:r w:rsidRPr="00943046">
        <w:rPr>
          <w:b/>
          <w:snapToGrid w:val="0"/>
          <w:sz w:val="24"/>
          <w:szCs w:val="24"/>
        </w:rPr>
        <w:t>приложению 1</w:t>
      </w:r>
      <w:r>
        <w:rPr>
          <w:b/>
          <w:snapToGrid w:val="0"/>
          <w:sz w:val="24"/>
          <w:szCs w:val="24"/>
        </w:rPr>
        <w:t>2</w:t>
      </w:r>
      <w:r w:rsidRPr="00943046">
        <w:rPr>
          <w:snapToGrid w:val="0"/>
          <w:sz w:val="24"/>
          <w:szCs w:val="24"/>
        </w:rPr>
        <w:t>.</w:t>
      </w:r>
    </w:p>
    <w:p w:rsidR="00567873" w:rsidRDefault="00567873" w:rsidP="009968D9">
      <w:pPr>
        <w:widowControl w:val="0"/>
        <w:jc w:val="both"/>
        <w:rPr>
          <w:sz w:val="24"/>
          <w:szCs w:val="24"/>
        </w:rPr>
      </w:pPr>
    </w:p>
    <w:p w:rsidR="00943046" w:rsidRPr="00A0345D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345D">
        <w:rPr>
          <w:sz w:val="24"/>
          <w:szCs w:val="24"/>
        </w:rPr>
        <w:t>Утвердить общий объем бюджетных ассигнований на исполнение публичных нормативных обязательств</w:t>
      </w:r>
      <w:r w:rsidRPr="00A0345D">
        <w:rPr>
          <w:snapToGrid w:val="0"/>
          <w:sz w:val="24"/>
          <w:szCs w:val="24"/>
        </w:rPr>
        <w:t xml:space="preserve"> МО «</w:t>
      </w:r>
      <w:proofErr w:type="spellStart"/>
      <w:r w:rsidRPr="00A0345D">
        <w:rPr>
          <w:snapToGrid w:val="0"/>
          <w:sz w:val="24"/>
          <w:szCs w:val="24"/>
        </w:rPr>
        <w:t>Новодевяткинское</w:t>
      </w:r>
      <w:proofErr w:type="spellEnd"/>
      <w:r w:rsidRPr="00A0345D">
        <w:rPr>
          <w:snapToGrid w:val="0"/>
          <w:sz w:val="24"/>
          <w:szCs w:val="24"/>
        </w:rPr>
        <w:t xml:space="preserve"> сельское поселение»</w:t>
      </w:r>
      <w:r w:rsidRPr="00A0345D">
        <w:rPr>
          <w:sz w:val="24"/>
          <w:szCs w:val="24"/>
        </w:rPr>
        <w:t>:</w:t>
      </w:r>
    </w:p>
    <w:p w:rsidR="00943046" w:rsidRPr="00A0345D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345D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A0345D">
        <w:rPr>
          <w:sz w:val="24"/>
          <w:szCs w:val="24"/>
        </w:rPr>
        <w:t xml:space="preserve"> год в сумме </w:t>
      </w:r>
      <w:r w:rsidRPr="009A0130">
        <w:rPr>
          <w:b/>
          <w:sz w:val="24"/>
          <w:szCs w:val="24"/>
        </w:rPr>
        <w:t>19,70</w:t>
      </w:r>
      <w:r w:rsidRPr="00A0345D">
        <w:rPr>
          <w:sz w:val="24"/>
          <w:szCs w:val="24"/>
        </w:rPr>
        <w:t xml:space="preserve"> тысяч рублей,</w:t>
      </w:r>
    </w:p>
    <w:p w:rsidR="00943046" w:rsidRPr="00A0345D" w:rsidRDefault="00155E0F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43046">
        <w:rPr>
          <w:sz w:val="24"/>
          <w:szCs w:val="24"/>
        </w:rPr>
        <w:t xml:space="preserve">  на 2021</w:t>
      </w:r>
      <w:r w:rsidR="00943046" w:rsidRPr="00A0345D">
        <w:rPr>
          <w:sz w:val="24"/>
          <w:szCs w:val="24"/>
        </w:rPr>
        <w:t xml:space="preserve"> год в сумме </w:t>
      </w:r>
      <w:r w:rsidR="00943046" w:rsidRPr="009A0130">
        <w:rPr>
          <w:b/>
          <w:sz w:val="24"/>
          <w:szCs w:val="24"/>
        </w:rPr>
        <w:t>19,70</w:t>
      </w:r>
      <w:r w:rsidR="00943046" w:rsidRPr="00A0345D">
        <w:rPr>
          <w:sz w:val="24"/>
          <w:szCs w:val="24"/>
        </w:rPr>
        <w:t xml:space="preserve"> тысяч рублей,</w:t>
      </w:r>
    </w:p>
    <w:p w:rsidR="00943046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5EA7">
        <w:rPr>
          <w:sz w:val="24"/>
          <w:szCs w:val="24"/>
        </w:rPr>
        <w:t xml:space="preserve"> </w:t>
      </w:r>
      <w:r>
        <w:rPr>
          <w:sz w:val="24"/>
          <w:szCs w:val="24"/>
        </w:rPr>
        <w:t>на 2022</w:t>
      </w:r>
      <w:r w:rsidRPr="00A0345D">
        <w:rPr>
          <w:sz w:val="24"/>
          <w:szCs w:val="24"/>
        </w:rPr>
        <w:t xml:space="preserve"> год в сумме </w:t>
      </w:r>
      <w:r w:rsidRPr="009A0130">
        <w:rPr>
          <w:b/>
          <w:sz w:val="24"/>
          <w:szCs w:val="24"/>
        </w:rPr>
        <w:t>19,70</w:t>
      </w:r>
      <w:r w:rsidRPr="00A0345D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943046" w:rsidRDefault="00943046" w:rsidP="0094304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43046" w:rsidRPr="00A0345D" w:rsidRDefault="00943046" w:rsidP="00010F60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A034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0345D">
        <w:rPr>
          <w:sz w:val="24"/>
          <w:szCs w:val="24"/>
        </w:rPr>
        <w:t xml:space="preserve">Утвердить объем бюджетных ассигнований дорожного фонда </w:t>
      </w:r>
      <w:r w:rsidRPr="00A0345D">
        <w:rPr>
          <w:snapToGrid w:val="0"/>
          <w:sz w:val="24"/>
          <w:szCs w:val="24"/>
        </w:rPr>
        <w:t>МО «</w:t>
      </w:r>
      <w:proofErr w:type="spellStart"/>
      <w:r w:rsidRPr="00A0345D">
        <w:rPr>
          <w:snapToGrid w:val="0"/>
          <w:sz w:val="24"/>
          <w:szCs w:val="24"/>
        </w:rPr>
        <w:t>Новодевяткинское</w:t>
      </w:r>
      <w:proofErr w:type="spellEnd"/>
      <w:r w:rsidRPr="00A0345D">
        <w:rPr>
          <w:snapToGrid w:val="0"/>
          <w:sz w:val="24"/>
          <w:szCs w:val="24"/>
        </w:rPr>
        <w:t xml:space="preserve"> сельское поселение»:</w:t>
      </w:r>
      <w:r w:rsidRPr="00A0345D">
        <w:rPr>
          <w:sz w:val="24"/>
          <w:szCs w:val="24"/>
        </w:rPr>
        <w:t xml:space="preserve"> </w:t>
      </w:r>
    </w:p>
    <w:p w:rsidR="00943046" w:rsidRPr="00A0345D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на 2020 год в сумме  </w:t>
      </w:r>
      <w:r w:rsidRPr="009A0130">
        <w:rPr>
          <w:b/>
          <w:sz w:val="24"/>
          <w:szCs w:val="24"/>
        </w:rPr>
        <w:t>5 000,00</w:t>
      </w:r>
      <w:r w:rsidRPr="00A0345D">
        <w:rPr>
          <w:sz w:val="24"/>
          <w:szCs w:val="24"/>
        </w:rPr>
        <w:t xml:space="preserve"> тысяч рублей,</w:t>
      </w:r>
    </w:p>
    <w:p w:rsidR="00943046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155E0F">
        <w:rPr>
          <w:sz w:val="24"/>
          <w:szCs w:val="24"/>
        </w:rPr>
        <w:t xml:space="preserve"> </w:t>
      </w:r>
      <w:r>
        <w:rPr>
          <w:sz w:val="24"/>
          <w:szCs w:val="24"/>
        </w:rPr>
        <w:t>на 2021</w:t>
      </w:r>
      <w:r w:rsidRPr="00A0345D">
        <w:rPr>
          <w:sz w:val="24"/>
          <w:szCs w:val="24"/>
        </w:rPr>
        <w:t xml:space="preserve"> год в сумме  </w:t>
      </w:r>
      <w:r w:rsidRPr="009A0130">
        <w:rPr>
          <w:b/>
          <w:sz w:val="24"/>
          <w:szCs w:val="24"/>
        </w:rPr>
        <w:t>8 175,80</w:t>
      </w:r>
      <w:r w:rsidRPr="00A0345D">
        <w:rPr>
          <w:sz w:val="24"/>
          <w:szCs w:val="24"/>
        </w:rPr>
        <w:t xml:space="preserve"> тысяч рублей,</w:t>
      </w:r>
    </w:p>
    <w:p w:rsidR="005276E0" w:rsidRDefault="00155E0F" w:rsidP="005276E0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3046" w:rsidRPr="00A0345D">
        <w:rPr>
          <w:sz w:val="24"/>
          <w:szCs w:val="24"/>
        </w:rPr>
        <w:t>на 202</w:t>
      </w:r>
      <w:r w:rsidR="00943046">
        <w:rPr>
          <w:sz w:val="24"/>
          <w:szCs w:val="24"/>
        </w:rPr>
        <w:t>2</w:t>
      </w:r>
      <w:r w:rsidR="00943046" w:rsidRPr="00A0345D">
        <w:rPr>
          <w:sz w:val="24"/>
          <w:szCs w:val="24"/>
        </w:rPr>
        <w:t xml:space="preserve"> год в сумме  </w:t>
      </w:r>
      <w:r w:rsidR="00943046" w:rsidRPr="009A0130">
        <w:rPr>
          <w:b/>
          <w:sz w:val="24"/>
          <w:szCs w:val="24"/>
        </w:rPr>
        <w:t>3 200,00</w:t>
      </w:r>
      <w:r w:rsidR="00943046" w:rsidRPr="00A0345D">
        <w:rPr>
          <w:sz w:val="24"/>
          <w:szCs w:val="24"/>
        </w:rPr>
        <w:t xml:space="preserve"> тысяч рублей»</w:t>
      </w:r>
      <w:r w:rsidR="00943046">
        <w:rPr>
          <w:sz w:val="24"/>
          <w:szCs w:val="24"/>
        </w:rPr>
        <w:t>.</w:t>
      </w:r>
    </w:p>
    <w:p w:rsidR="005276E0" w:rsidRDefault="005276E0" w:rsidP="005276E0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</w:p>
    <w:p w:rsidR="009968D9" w:rsidRPr="005276E0" w:rsidRDefault="005276E0" w:rsidP="00D17061">
      <w:pPr>
        <w:autoSpaceDE w:val="0"/>
        <w:autoSpaceDN w:val="0"/>
        <w:adjustRightInd w:val="0"/>
        <w:ind w:firstLine="426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="008020D5" w:rsidRPr="005276E0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предусмотренные настоящим решением, предоставляются </w:t>
      </w:r>
      <w:r w:rsidR="00C15C8E" w:rsidRPr="005276E0">
        <w:rPr>
          <w:sz w:val="24"/>
          <w:szCs w:val="24"/>
        </w:rPr>
        <w:t>в порядке</w:t>
      </w:r>
      <w:r w:rsidR="00E70CA8" w:rsidRPr="005276E0">
        <w:rPr>
          <w:sz w:val="24"/>
          <w:szCs w:val="24"/>
        </w:rPr>
        <w:t xml:space="preserve">, </w:t>
      </w:r>
      <w:r w:rsidR="008020D5" w:rsidRPr="005276E0">
        <w:rPr>
          <w:sz w:val="24"/>
          <w:szCs w:val="24"/>
        </w:rPr>
        <w:t>установленном</w:t>
      </w:r>
      <w:r w:rsidR="00943046" w:rsidRPr="005276E0">
        <w:rPr>
          <w:sz w:val="24"/>
          <w:szCs w:val="24"/>
        </w:rPr>
        <w:t xml:space="preserve"> решением</w:t>
      </w:r>
      <w:r w:rsidR="008020D5" w:rsidRPr="005276E0">
        <w:rPr>
          <w:sz w:val="24"/>
          <w:szCs w:val="24"/>
        </w:rPr>
        <w:t xml:space="preserve"> </w:t>
      </w:r>
      <w:r w:rsidR="00C15C8E" w:rsidRPr="005276E0">
        <w:rPr>
          <w:sz w:val="24"/>
          <w:szCs w:val="24"/>
        </w:rPr>
        <w:t>советом депутатов</w:t>
      </w:r>
      <w:r w:rsidR="008020D5" w:rsidRPr="005276E0">
        <w:rPr>
          <w:sz w:val="24"/>
          <w:szCs w:val="24"/>
        </w:rPr>
        <w:t xml:space="preserve"> </w:t>
      </w:r>
      <w:r w:rsidR="00826C75" w:rsidRPr="005276E0">
        <w:rPr>
          <w:sz w:val="24"/>
          <w:szCs w:val="24"/>
        </w:rPr>
        <w:t xml:space="preserve">МО </w:t>
      </w:r>
      <w:r w:rsidR="008020D5" w:rsidRPr="005276E0">
        <w:rPr>
          <w:sz w:val="24"/>
          <w:szCs w:val="24"/>
        </w:rPr>
        <w:t>«</w:t>
      </w:r>
      <w:proofErr w:type="spellStart"/>
      <w:r w:rsidR="008020D5" w:rsidRPr="005276E0">
        <w:rPr>
          <w:sz w:val="24"/>
          <w:szCs w:val="24"/>
        </w:rPr>
        <w:t>Новодевяткинское</w:t>
      </w:r>
      <w:proofErr w:type="spellEnd"/>
      <w:r w:rsidR="008020D5" w:rsidRPr="005276E0">
        <w:rPr>
          <w:sz w:val="24"/>
          <w:szCs w:val="24"/>
        </w:rPr>
        <w:t xml:space="preserve"> сельское поселение» </w:t>
      </w:r>
      <w:r w:rsidR="002147AF" w:rsidRPr="005276E0">
        <w:rPr>
          <w:sz w:val="24"/>
          <w:szCs w:val="24"/>
        </w:rPr>
        <w:t>в</w:t>
      </w:r>
      <w:r w:rsidRPr="005276E0">
        <w:rPr>
          <w:sz w:val="24"/>
          <w:szCs w:val="24"/>
        </w:rPr>
        <w:t xml:space="preserve"> </w:t>
      </w:r>
      <w:r w:rsidR="002147AF" w:rsidRPr="005276E0">
        <w:rPr>
          <w:sz w:val="24"/>
          <w:szCs w:val="24"/>
        </w:rPr>
        <w:t xml:space="preserve"> размере </w:t>
      </w:r>
      <w:r w:rsidRPr="005276E0">
        <w:rPr>
          <w:sz w:val="24"/>
          <w:szCs w:val="24"/>
        </w:rPr>
        <w:t xml:space="preserve"> </w:t>
      </w:r>
      <w:r w:rsidR="008020D5" w:rsidRPr="005276E0">
        <w:rPr>
          <w:sz w:val="24"/>
          <w:szCs w:val="24"/>
        </w:rPr>
        <w:t xml:space="preserve">согласно </w:t>
      </w:r>
      <w:r w:rsidR="008020D5" w:rsidRPr="005276E0">
        <w:rPr>
          <w:b/>
          <w:sz w:val="24"/>
          <w:szCs w:val="24"/>
        </w:rPr>
        <w:t xml:space="preserve">приложению </w:t>
      </w:r>
      <w:r w:rsidR="009968D9" w:rsidRPr="005276E0">
        <w:rPr>
          <w:b/>
          <w:sz w:val="24"/>
          <w:szCs w:val="24"/>
        </w:rPr>
        <w:t>1</w:t>
      </w:r>
      <w:r w:rsidR="00943046" w:rsidRPr="005276E0">
        <w:rPr>
          <w:b/>
          <w:sz w:val="24"/>
          <w:szCs w:val="24"/>
        </w:rPr>
        <w:t>6</w:t>
      </w:r>
      <w:r w:rsidR="008020D5" w:rsidRPr="005276E0">
        <w:rPr>
          <w:b/>
          <w:sz w:val="24"/>
          <w:szCs w:val="24"/>
        </w:rPr>
        <w:t>.</w:t>
      </w:r>
    </w:p>
    <w:p w:rsidR="005276E0" w:rsidRPr="005276E0" w:rsidRDefault="005276E0" w:rsidP="005276E0">
      <w:pPr>
        <w:pStyle w:val="ad"/>
        <w:widowControl w:val="0"/>
        <w:ind w:left="786"/>
        <w:jc w:val="both"/>
        <w:rPr>
          <w:b/>
          <w:sz w:val="24"/>
          <w:szCs w:val="24"/>
        </w:rPr>
      </w:pPr>
    </w:p>
    <w:p w:rsidR="008020D5" w:rsidRPr="006E65B4" w:rsidRDefault="005276E0" w:rsidP="005276E0">
      <w:pPr>
        <w:pStyle w:val="ad"/>
        <w:widowControl w:val="0"/>
        <w:ind w:left="0" w:firstLine="426"/>
        <w:jc w:val="both"/>
        <w:rPr>
          <w:snapToGrid w:val="0"/>
          <w:sz w:val="24"/>
          <w:szCs w:val="24"/>
        </w:rPr>
      </w:pPr>
      <w:r w:rsidRPr="006E65B4">
        <w:rPr>
          <w:snapToGrid w:val="0"/>
          <w:sz w:val="24"/>
          <w:szCs w:val="24"/>
        </w:rPr>
        <w:t xml:space="preserve">7. </w:t>
      </w:r>
      <w:r w:rsidR="008020D5" w:rsidRPr="006E65B4">
        <w:rPr>
          <w:snapToGrid w:val="0"/>
          <w:sz w:val="24"/>
          <w:szCs w:val="24"/>
        </w:rPr>
        <w:t xml:space="preserve">Предоставить право администрации </w:t>
      </w:r>
      <w:r w:rsidR="00FB675F" w:rsidRPr="006E65B4">
        <w:rPr>
          <w:snapToGrid w:val="0"/>
          <w:sz w:val="24"/>
          <w:szCs w:val="24"/>
        </w:rPr>
        <w:t xml:space="preserve">МО </w:t>
      </w:r>
      <w:r w:rsidR="008020D5" w:rsidRPr="006E65B4">
        <w:rPr>
          <w:snapToGrid w:val="0"/>
          <w:sz w:val="24"/>
          <w:szCs w:val="24"/>
        </w:rPr>
        <w:t>«</w:t>
      </w:r>
      <w:proofErr w:type="spellStart"/>
      <w:r w:rsidR="008020D5" w:rsidRPr="006E65B4">
        <w:rPr>
          <w:snapToGrid w:val="0"/>
          <w:sz w:val="24"/>
          <w:szCs w:val="24"/>
        </w:rPr>
        <w:t>Новодевяткинское</w:t>
      </w:r>
      <w:proofErr w:type="spellEnd"/>
      <w:r w:rsidR="008020D5" w:rsidRPr="006E65B4">
        <w:rPr>
          <w:snapToGrid w:val="0"/>
          <w:sz w:val="24"/>
          <w:szCs w:val="24"/>
        </w:rPr>
        <w:t xml:space="preserve"> сельское поселение»</w:t>
      </w:r>
      <w:r w:rsidR="00143D76" w:rsidRPr="006E65B4">
        <w:rPr>
          <w:snapToGrid w:val="0"/>
          <w:sz w:val="24"/>
          <w:szCs w:val="24"/>
        </w:rPr>
        <w:t xml:space="preserve"> на основании распоряжений администрации МО «</w:t>
      </w:r>
      <w:proofErr w:type="spellStart"/>
      <w:r w:rsidR="00143D76" w:rsidRPr="006E65B4">
        <w:rPr>
          <w:snapToGrid w:val="0"/>
          <w:sz w:val="24"/>
          <w:szCs w:val="24"/>
        </w:rPr>
        <w:t>Новодевяткинское</w:t>
      </w:r>
      <w:proofErr w:type="spellEnd"/>
      <w:r w:rsidR="00143D76" w:rsidRPr="006E65B4">
        <w:rPr>
          <w:snapToGrid w:val="0"/>
          <w:sz w:val="24"/>
          <w:szCs w:val="24"/>
        </w:rPr>
        <w:t xml:space="preserve"> сельское поселение»</w:t>
      </w:r>
      <w:r w:rsidR="008020D5" w:rsidRPr="006E65B4">
        <w:rPr>
          <w:snapToGrid w:val="0"/>
          <w:sz w:val="24"/>
          <w:szCs w:val="24"/>
        </w:rPr>
        <w:t xml:space="preserve"> вносить изменения в сводную бюджетную роспись</w:t>
      </w:r>
      <w:r w:rsidR="006E4A48" w:rsidRPr="006E65B4">
        <w:rPr>
          <w:snapToGrid w:val="0"/>
          <w:sz w:val="24"/>
          <w:szCs w:val="24"/>
        </w:rPr>
        <w:t xml:space="preserve"> без внесения изменений в настоящее решение в случаях:</w:t>
      </w:r>
    </w:p>
    <w:p w:rsidR="009339C8" w:rsidRPr="006E65B4" w:rsidRDefault="008020D5" w:rsidP="00705929">
      <w:pPr>
        <w:widowControl w:val="0"/>
        <w:ind w:firstLine="426"/>
        <w:jc w:val="both"/>
        <w:rPr>
          <w:snapToGrid w:val="0"/>
          <w:sz w:val="24"/>
          <w:szCs w:val="24"/>
        </w:rPr>
      </w:pPr>
      <w:r w:rsidRPr="006E65B4">
        <w:rPr>
          <w:snapToGrid w:val="0"/>
          <w:sz w:val="24"/>
          <w:szCs w:val="24"/>
        </w:rPr>
        <w:t xml:space="preserve">- </w:t>
      </w:r>
      <w:r w:rsidR="002147AF" w:rsidRPr="006E65B4">
        <w:rPr>
          <w:snapToGrid w:val="0"/>
          <w:sz w:val="24"/>
          <w:szCs w:val="24"/>
        </w:rPr>
        <w:t>изменений фун</w:t>
      </w:r>
      <w:r w:rsidR="009339C8" w:rsidRPr="006E65B4">
        <w:rPr>
          <w:snapToGrid w:val="0"/>
          <w:sz w:val="24"/>
          <w:szCs w:val="24"/>
        </w:rPr>
        <w:t>кций и полномочий главных распорядителей, получателей бюджетных средств, а также в связи с пе</w:t>
      </w:r>
      <w:r w:rsidR="00B04AFA" w:rsidRPr="006E65B4">
        <w:rPr>
          <w:snapToGrid w:val="0"/>
          <w:sz w:val="24"/>
          <w:szCs w:val="24"/>
        </w:rPr>
        <w:t>редачей муниципального имуществ</w:t>
      </w:r>
      <w:r w:rsidR="00943046" w:rsidRPr="006E65B4">
        <w:rPr>
          <w:snapToGrid w:val="0"/>
          <w:sz w:val="24"/>
          <w:szCs w:val="24"/>
        </w:rPr>
        <w:t>а</w:t>
      </w:r>
      <w:r w:rsidR="00B04AFA" w:rsidRPr="006E65B4">
        <w:rPr>
          <w:snapToGrid w:val="0"/>
          <w:sz w:val="24"/>
          <w:szCs w:val="24"/>
        </w:rPr>
        <w:t xml:space="preserve">, </w:t>
      </w:r>
      <w:r w:rsidR="00B04AFA" w:rsidRPr="006E65B4">
        <w:rPr>
          <w:sz w:val="24"/>
          <w:szCs w:val="24"/>
        </w:rPr>
        <w:t xml:space="preserve">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</w:t>
      </w:r>
      <w:hyperlink r:id="rId9" w:history="1">
        <w:r w:rsidR="00B04AFA" w:rsidRPr="006E65B4">
          <w:rPr>
            <w:sz w:val="24"/>
            <w:szCs w:val="24"/>
          </w:rPr>
          <w:t>пунктом 5 статьи 154</w:t>
        </w:r>
      </w:hyperlink>
      <w:r w:rsidR="00B04AFA" w:rsidRPr="006E65B4">
        <w:rPr>
          <w:sz w:val="24"/>
          <w:szCs w:val="24"/>
        </w:rPr>
        <w:t xml:space="preserve"> Бюджетного </w:t>
      </w:r>
      <w:r w:rsidR="003E2197" w:rsidRPr="006E65B4">
        <w:rPr>
          <w:sz w:val="24"/>
          <w:szCs w:val="24"/>
        </w:rPr>
        <w:t>к</w:t>
      </w:r>
      <w:r w:rsidR="00B04AFA" w:rsidRPr="006E65B4">
        <w:rPr>
          <w:sz w:val="24"/>
          <w:szCs w:val="24"/>
        </w:rPr>
        <w:t>одекса</w:t>
      </w:r>
      <w:r w:rsidR="009339C8" w:rsidRPr="006E65B4">
        <w:rPr>
          <w:snapToGrid w:val="0"/>
          <w:sz w:val="24"/>
          <w:szCs w:val="24"/>
        </w:rPr>
        <w:t>;</w:t>
      </w:r>
    </w:p>
    <w:p w:rsidR="00B04AFA" w:rsidRPr="006E65B4" w:rsidRDefault="003473A4" w:rsidP="00705929">
      <w:pPr>
        <w:widowControl w:val="0"/>
        <w:ind w:firstLine="426"/>
        <w:jc w:val="both"/>
        <w:rPr>
          <w:sz w:val="24"/>
          <w:szCs w:val="24"/>
        </w:rPr>
      </w:pPr>
      <w:r w:rsidRPr="006E65B4">
        <w:rPr>
          <w:snapToGrid w:val="0"/>
          <w:sz w:val="24"/>
          <w:szCs w:val="24"/>
        </w:rPr>
        <w:t>-</w:t>
      </w:r>
      <w:r w:rsidR="00B04AFA" w:rsidRPr="006E65B4">
        <w:rPr>
          <w:sz w:val="24"/>
          <w:szCs w:val="24"/>
        </w:rPr>
        <w:t xml:space="preserve">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</w:t>
      </w:r>
      <w:proofErr w:type="gramStart"/>
      <w:r w:rsidR="00B04AFA" w:rsidRPr="006E65B4">
        <w:rPr>
          <w:sz w:val="24"/>
          <w:szCs w:val="24"/>
        </w:rPr>
        <w:t>дств в сч</w:t>
      </w:r>
      <w:proofErr w:type="gramEnd"/>
      <w:r w:rsidR="00B04AFA" w:rsidRPr="006E65B4">
        <w:rPr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штрафов;</w:t>
      </w:r>
    </w:p>
    <w:p w:rsidR="00233A52" w:rsidRPr="006E65B4" w:rsidRDefault="003473A4" w:rsidP="00705929">
      <w:pPr>
        <w:widowControl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</w:t>
      </w:r>
      <w:r w:rsidR="00705929" w:rsidRPr="006E65B4">
        <w:rPr>
          <w:sz w:val="24"/>
          <w:szCs w:val="24"/>
        </w:rPr>
        <w:t xml:space="preserve"> </w:t>
      </w:r>
      <w:r w:rsidR="00B04AFA" w:rsidRPr="006E65B4">
        <w:rPr>
          <w:sz w:val="24"/>
          <w:szCs w:val="24"/>
        </w:rPr>
        <w:t>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462BDD" w:rsidRPr="006E65B4" w:rsidRDefault="00233A52" w:rsidP="00705929">
      <w:pPr>
        <w:widowControl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</w:t>
      </w:r>
      <w:r w:rsidR="00705929" w:rsidRPr="006E65B4">
        <w:rPr>
          <w:sz w:val="24"/>
          <w:szCs w:val="24"/>
        </w:rPr>
        <w:t xml:space="preserve"> </w:t>
      </w:r>
      <w:r w:rsidR="00674351" w:rsidRPr="006E65B4">
        <w:rPr>
          <w:sz w:val="24"/>
          <w:szCs w:val="24"/>
        </w:rPr>
        <w:t xml:space="preserve">образования, переименования, реорганизации, ликвидации органов </w:t>
      </w:r>
      <w:r w:rsidRPr="006E65B4">
        <w:rPr>
          <w:sz w:val="24"/>
          <w:szCs w:val="24"/>
        </w:rPr>
        <w:t>местного</w:t>
      </w:r>
      <w:r w:rsidR="00705929" w:rsidRPr="006E65B4">
        <w:rPr>
          <w:sz w:val="24"/>
          <w:szCs w:val="24"/>
        </w:rPr>
        <w:t xml:space="preserve"> </w:t>
      </w:r>
      <w:r w:rsidR="006E4A48" w:rsidRPr="006E65B4">
        <w:rPr>
          <w:sz w:val="24"/>
          <w:szCs w:val="24"/>
        </w:rPr>
        <w:t>самоуправления МО «</w:t>
      </w:r>
      <w:proofErr w:type="spellStart"/>
      <w:r w:rsidR="006E4A48" w:rsidRPr="006E65B4">
        <w:rPr>
          <w:sz w:val="24"/>
          <w:szCs w:val="24"/>
        </w:rPr>
        <w:t>Новодевяткинскре</w:t>
      </w:r>
      <w:proofErr w:type="spellEnd"/>
      <w:r w:rsidR="006E4A48" w:rsidRPr="006E65B4">
        <w:rPr>
          <w:sz w:val="24"/>
          <w:szCs w:val="24"/>
        </w:rPr>
        <w:t xml:space="preserve"> сельское поселение»</w:t>
      </w:r>
      <w:r w:rsidR="00462BDD" w:rsidRPr="006E65B4">
        <w:rPr>
          <w:sz w:val="24"/>
          <w:szCs w:val="24"/>
        </w:rPr>
        <w:t>, перераспределение их полномочий, а также проведения иных мероприятий по совершенствованию структуры органов исполнительной власти МО «</w:t>
      </w:r>
      <w:proofErr w:type="spellStart"/>
      <w:r w:rsidR="00462BDD" w:rsidRPr="006E65B4">
        <w:rPr>
          <w:sz w:val="24"/>
          <w:szCs w:val="24"/>
        </w:rPr>
        <w:t>Новодевяткинское</w:t>
      </w:r>
      <w:proofErr w:type="spellEnd"/>
      <w:r w:rsidR="00462BDD" w:rsidRPr="006E65B4">
        <w:rPr>
          <w:sz w:val="24"/>
          <w:szCs w:val="24"/>
        </w:rPr>
        <w:t xml:space="preserve"> сельское поселение», в пределах общего объема средств, предусмотренных настоящим решением на обеспечение их деятельности;</w:t>
      </w:r>
    </w:p>
    <w:p w:rsidR="000872F6" w:rsidRPr="006E65B4" w:rsidRDefault="00527865" w:rsidP="000872F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 создания (реорганизации) или изменения типа (подведомственности) муниципальных учреждений</w:t>
      </w:r>
      <w:r w:rsidR="006E4A48" w:rsidRPr="006E65B4">
        <w:rPr>
          <w:sz w:val="24"/>
          <w:szCs w:val="24"/>
        </w:rPr>
        <w:t xml:space="preserve"> </w:t>
      </w:r>
      <w:r w:rsidR="000872F6" w:rsidRPr="006E65B4">
        <w:rPr>
          <w:sz w:val="24"/>
          <w:szCs w:val="24"/>
        </w:rPr>
        <w:t xml:space="preserve">в части перераспределения бюджетных ассигнований между разделами, подразделами, целевыми статьями, видами расходов, подгруппами </w:t>
      </w:r>
      <w:proofErr w:type="gramStart"/>
      <w:r w:rsidR="000872F6" w:rsidRPr="006E65B4">
        <w:rPr>
          <w:sz w:val="24"/>
          <w:szCs w:val="24"/>
        </w:rPr>
        <w:t>видов расходов классификации расходов бюджетов</w:t>
      </w:r>
      <w:proofErr w:type="gramEnd"/>
      <w:r w:rsidR="000872F6" w:rsidRPr="006E65B4">
        <w:rPr>
          <w:sz w:val="24"/>
          <w:szCs w:val="24"/>
        </w:rPr>
        <w:t xml:space="preserve"> в пределах общего объема средств, предусмотренных настоящим решением главному распорядителю бюджетных средств;</w:t>
      </w:r>
    </w:p>
    <w:p w:rsidR="00680448" w:rsidRPr="006E65B4" w:rsidRDefault="002147AF" w:rsidP="004A6B9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E65B4">
        <w:rPr>
          <w:snapToGrid w:val="0"/>
          <w:sz w:val="24"/>
          <w:szCs w:val="24"/>
        </w:rPr>
        <w:t>-</w:t>
      </w:r>
      <w:r w:rsidR="00CD1796" w:rsidRPr="006E65B4">
        <w:rPr>
          <w:sz w:val="24"/>
          <w:szCs w:val="24"/>
        </w:rPr>
        <w:t xml:space="preserve"> использования (перераспреде</w:t>
      </w:r>
      <w:r w:rsidR="004A6B95" w:rsidRPr="006E65B4">
        <w:rPr>
          <w:sz w:val="24"/>
          <w:szCs w:val="24"/>
        </w:rPr>
        <w:t>ления) средств резервного фонда;</w:t>
      </w:r>
    </w:p>
    <w:p w:rsidR="00C2761B" w:rsidRPr="006E65B4" w:rsidRDefault="00CD1796" w:rsidP="005A4B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3" w:name="Par9"/>
      <w:bookmarkEnd w:id="3"/>
      <w:r w:rsidRPr="006E65B4">
        <w:rPr>
          <w:sz w:val="24"/>
          <w:szCs w:val="24"/>
        </w:rPr>
        <w:lastRenderedPageBreak/>
        <w:t>-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</w:t>
      </w:r>
      <w:r w:rsidR="00C2761B" w:rsidRPr="006E65B4">
        <w:rPr>
          <w:sz w:val="24"/>
          <w:szCs w:val="24"/>
        </w:rPr>
        <w:t xml:space="preserve"> в объеме, не превышающем остатка не использованных на начало текущего финансового года бюджетных </w:t>
      </w:r>
      <w:proofErr w:type="gramStart"/>
      <w:r w:rsidR="00C2761B" w:rsidRPr="006E65B4">
        <w:rPr>
          <w:sz w:val="24"/>
          <w:szCs w:val="24"/>
        </w:rPr>
        <w:t>ассигнований</w:t>
      </w:r>
      <w:proofErr w:type="gramEnd"/>
      <w:r w:rsidR="00C2761B" w:rsidRPr="006E65B4">
        <w:rPr>
          <w:sz w:val="24"/>
          <w:szCs w:val="24"/>
        </w:rPr>
        <w:t xml:space="preserve"> на исполнение указанных муниципальных контрактов</w:t>
      </w:r>
      <w:r w:rsidR="008416A9" w:rsidRPr="006E65B4">
        <w:rPr>
          <w:sz w:val="24"/>
          <w:szCs w:val="24"/>
        </w:rPr>
        <w:t xml:space="preserve"> в соответствии с требованиями, установленными Бюджетным кодексом</w:t>
      </w:r>
      <w:r w:rsidR="00C2761B" w:rsidRPr="006E65B4">
        <w:rPr>
          <w:sz w:val="24"/>
          <w:szCs w:val="24"/>
        </w:rPr>
        <w:t>;</w:t>
      </w:r>
    </w:p>
    <w:p w:rsidR="00580E2F" w:rsidRPr="006E65B4" w:rsidRDefault="00580E2F" w:rsidP="005A4B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 перераспределения бюджетных ассигнований между разделами, подразделами, целевыми статьями, видами расходов</w:t>
      </w:r>
      <w:r w:rsidR="00FD484E" w:rsidRPr="006E65B4">
        <w:rPr>
          <w:sz w:val="24"/>
          <w:szCs w:val="24"/>
        </w:rPr>
        <w:t xml:space="preserve">, подгруппами </w:t>
      </w:r>
      <w:proofErr w:type="gramStart"/>
      <w:r w:rsidR="00FD484E" w:rsidRPr="006E65B4">
        <w:rPr>
          <w:sz w:val="24"/>
          <w:szCs w:val="24"/>
        </w:rPr>
        <w:t>видов расходов</w:t>
      </w:r>
      <w:r w:rsidRPr="006E65B4">
        <w:rPr>
          <w:sz w:val="24"/>
          <w:szCs w:val="24"/>
        </w:rPr>
        <w:t xml:space="preserve"> классификации расходов бюджетов</w:t>
      </w:r>
      <w:proofErr w:type="gramEnd"/>
      <w:r w:rsidRPr="006E65B4">
        <w:rPr>
          <w:sz w:val="24"/>
          <w:szCs w:val="24"/>
        </w:rPr>
        <w:t xml:space="preserve"> в пределах общего объема </w:t>
      </w:r>
      <w:r w:rsidR="00E05082" w:rsidRPr="006E65B4">
        <w:rPr>
          <w:sz w:val="24"/>
          <w:szCs w:val="24"/>
        </w:rPr>
        <w:t>бюджетных средств</w:t>
      </w:r>
      <w:r w:rsidRPr="006E65B4">
        <w:rPr>
          <w:sz w:val="24"/>
          <w:szCs w:val="24"/>
        </w:rPr>
        <w:t>, предусмотренных настоящим решением</w:t>
      </w:r>
      <w:r w:rsidR="00FD484E" w:rsidRPr="006E65B4">
        <w:rPr>
          <w:sz w:val="24"/>
          <w:szCs w:val="24"/>
        </w:rPr>
        <w:t xml:space="preserve"> главному распорядителю бюджетных средств</w:t>
      </w:r>
      <w:r w:rsidRPr="006E65B4">
        <w:rPr>
          <w:sz w:val="24"/>
          <w:szCs w:val="24"/>
        </w:rPr>
        <w:t>;</w:t>
      </w:r>
    </w:p>
    <w:p w:rsidR="005A4B36" w:rsidRPr="006E65B4" w:rsidRDefault="005A4B36" w:rsidP="005A4B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6E65B4">
        <w:rPr>
          <w:sz w:val="24"/>
          <w:szCs w:val="24"/>
        </w:rPr>
        <w:t xml:space="preserve">- перераспределения бюджетных ассигнований между разделами, подразделами, целевыми статьями, видами расходов, подгруппами видов расходов классификации расходов бюджетов на сумму, необходимую для выполнения условий </w:t>
      </w:r>
      <w:proofErr w:type="spellStart"/>
      <w:r w:rsidRPr="006E65B4">
        <w:rPr>
          <w:sz w:val="24"/>
          <w:szCs w:val="24"/>
        </w:rPr>
        <w:t>софинансирования</w:t>
      </w:r>
      <w:proofErr w:type="spellEnd"/>
      <w:r w:rsidRPr="006E65B4">
        <w:rPr>
          <w:sz w:val="24"/>
          <w:szCs w:val="24"/>
        </w:rPr>
        <w:t xml:space="preserve">, установленных для получения субсидий, предоставляемых бюджету муниципального образования из других бюджетов бюджетной системы Российской Федерации, в пределах общего объема </w:t>
      </w:r>
      <w:r w:rsidR="00E05082" w:rsidRPr="006E65B4">
        <w:rPr>
          <w:sz w:val="24"/>
          <w:szCs w:val="24"/>
        </w:rPr>
        <w:t xml:space="preserve">бюджетных </w:t>
      </w:r>
      <w:r w:rsidRPr="006E65B4">
        <w:rPr>
          <w:sz w:val="24"/>
          <w:szCs w:val="24"/>
        </w:rPr>
        <w:t>средств, предусмотренных настоящим решением главному распорядителю бюджетных средств;</w:t>
      </w:r>
      <w:proofErr w:type="gramEnd"/>
    </w:p>
    <w:p w:rsidR="00E05082" w:rsidRPr="006E65B4" w:rsidRDefault="001B6AE5" w:rsidP="001B6AE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 xml:space="preserve">- </w:t>
      </w:r>
      <w:r w:rsidR="00E05082" w:rsidRPr="006E65B4">
        <w:rPr>
          <w:sz w:val="24"/>
          <w:szCs w:val="24"/>
        </w:rPr>
        <w:t xml:space="preserve">перераспределение бюджетных ассигнований, предусмотренных на реализацию муниципальных программ (подпрограмм), в связи с внесением изменений по мероприятиям муниципальных программ (подпрограмм) в пределах общего объема бюджетных средств, </w:t>
      </w:r>
      <w:r w:rsidR="00074EDA" w:rsidRPr="006E65B4">
        <w:rPr>
          <w:sz w:val="24"/>
          <w:szCs w:val="24"/>
        </w:rPr>
        <w:t>предусмотренных</w:t>
      </w:r>
      <w:r w:rsidR="00E05082" w:rsidRPr="006E65B4">
        <w:rPr>
          <w:sz w:val="24"/>
          <w:szCs w:val="24"/>
        </w:rPr>
        <w:t xml:space="preserve"> настоящим решением;</w:t>
      </w:r>
    </w:p>
    <w:p w:rsidR="002E19CC" w:rsidRPr="006E65B4" w:rsidRDefault="002E19CC" w:rsidP="002E19CC">
      <w:pPr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 увеличения бюджетных ассигнований по источникам финансирования дефицита бюджета МО «</w:t>
      </w:r>
      <w:proofErr w:type="spellStart"/>
      <w:r w:rsidRPr="006E65B4">
        <w:rPr>
          <w:sz w:val="24"/>
          <w:szCs w:val="24"/>
        </w:rPr>
        <w:t>Новодевяткинское</w:t>
      </w:r>
      <w:proofErr w:type="spellEnd"/>
      <w:r w:rsidRPr="006E65B4">
        <w:rPr>
          <w:sz w:val="24"/>
          <w:szCs w:val="24"/>
        </w:rPr>
        <w:t xml:space="preserve"> сельское поселение» в случае осуществления выплат, сокращающих муниципальные долговые обязательства в соответствии со статьей 96 Бюджетного кодекса;</w:t>
      </w:r>
    </w:p>
    <w:p w:rsidR="00395289" w:rsidRPr="006E65B4" w:rsidRDefault="00395289" w:rsidP="002E19CC">
      <w:pPr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 xml:space="preserve">- перераспределения бюджетных ассигнований между видами источников финансирования дефицита бюджета </w:t>
      </w:r>
      <w:r w:rsidR="006E65B4" w:rsidRPr="006E65B4">
        <w:rPr>
          <w:sz w:val="24"/>
          <w:szCs w:val="24"/>
        </w:rPr>
        <w:t>МО «</w:t>
      </w:r>
      <w:proofErr w:type="spellStart"/>
      <w:r w:rsidR="006E65B4" w:rsidRPr="006E65B4">
        <w:rPr>
          <w:sz w:val="24"/>
          <w:szCs w:val="24"/>
        </w:rPr>
        <w:t>Новодевяткинское</w:t>
      </w:r>
      <w:proofErr w:type="spellEnd"/>
      <w:r w:rsidR="006E65B4" w:rsidRPr="006E65B4">
        <w:rPr>
          <w:sz w:val="24"/>
          <w:szCs w:val="24"/>
        </w:rPr>
        <w:t xml:space="preserve"> сельское поселение» </w:t>
      </w:r>
      <w:r w:rsidRPr="006E65B4">
        <w:rPr>
          <w:sz w:val="24"/>
          <w:szCs w:val="24"/>
        </w:rPr>
        <w:t>в ходе исполнения бюджета в пределах общего объема бюджетных ассигнований по источникам финансирования дефицита бюджета МО «</w:t>
      </w:r>
      <w:proofErr w:type="spellStart"/>
      <w:r w:rsidRPr="006E65B4">
        <w:rPr>
          <w:sz w:val="24"/>
          <w:szCs w:val="24"/>
        </w:rPr>
        <w:t>Новодевяткинское</w:t>
      </w:r>
      <w:proofErr w:type="spellEnd"/>
      <w:r w:rsidRPr="006E65B4">
        <w:rPr>
          <w:sz w:val="24"/>
          <w:szCs w:val="24"/>
        </w:rPr>
        <w:t xml:space="preserve"> сельское поселение», предусмотренных на соответствующий финансовый год;</w:t>
      </w:r>
    </w:p>
    <w:p w:rsidR="00CD1796" w:rsidRDefault="00CD1796" w:rsidP="002E19CC">
      <w:pPr>
        <w:ind w:firstLine="426"/>
        <w:jc w:val="both"/>
        <w:rPr>
          <w:sz w:val="24"/>
          <w:szCs w:val="24"/>
        </w:rPr>
      </w:pPr>
      <w:proofErr w:type="gramStart"/>
      <w:r w:rsidRPr="006E65B4">
        <w:rPr>
          <w:sz w:val="24"/>
          <w:szCs w:val="24"/>
        </w:rPr>
        <w:t>- внесени</w:t>
      </w:r>
      <w:r w:rsidR="000872F6" w:rsidRPr="006E65B4">
        <w:rPr>
          <w:sz w:val="24"/>
          <w:szCs w:val="24"/>
        </w:rPr>
        <w:t>я</w:t>
      </w:r>
      <w:r w:rsidRPr="006E65B4">
        <w:rPr>
          <w:sz w:val="24"/>
          <w:szCs w:val="24"/>
        </w:rPr>
        <w:t xml:space="preserve">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</w:t>
      </w:r>
      <w:r w:rsidR="00BA042C" w:rsidRPr="006E65B4">
        <w:rPr>
          <w:sz w:val="24"/>
          <w:szCs w:val="24"/>
        </w:rPr>
        <w:t xml:space="preserve"> целевых статей, видов расходов.</w:t>
      </w:r>
      <w:proofErr w:type="gramEnd"/>
    </w:p>
    <w:p w:rsidR="008A4560" w:rsidRDefault="008A4560" w:rsidP="001A294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2147AF" w:rsidRPr="009C0187" w:rsidRDefault="00EA5EA7" w:rsidP="001A294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47AF">
        <w:rPr>
          <w:sz w:val="24"/>
          <w:szCs w:val="24"/>
        </w:rPr>
        <w:t>. Установить, что в 20</w:t>
      </w:r>
      <w:r w:rsidR="00A81614">
        <w:rPr>
          <w:sz w:val="24"/>
          <w:szCs w:val="24"/>
        </w:rPr>
        <w:t>20</w:t>
      </w:r>
      <w:r w:rsidR="002147AF">
        <w:rPr>
          <w:sz w:val="24"/>
          <w:szCs w:val="24"/>
        </w:rPr>
        <w:t xml:space="preserve"> году остатки денежных средств на едином счете по учету средств бюджета МО «Новодевяткинское сельское поселение», сложившиеся на начало текущего финансово</w:t>
      </w:r>
      <w:r w:rsidR="00D35FA5">
        <w:rPr>
          <w:sz w:val="24"/>
          <w:szCs w:val="24"/>
        </w:rPr>
        <w:t>го года могут в полном объеме, з</w:t>
      </w:r>
      <w:r w:rsidR="002147AF">
        <w:rPr>
          <w:sz w:val="24"/>
          <w:szCs w:val="24"/>
        </w:rPr>
        <w:t>а исключением остатков целевых</w:t>
      </w:r>
      <w:r w:rsidR="002C3F16">
        <w:rPr>
          <w:sz w:val="24"/>
          <w:szCs w:val="24"/>
        </w:rPr>
        <w:t xml:space="preserve"> средств, </w:t>
      </w:r>
      <w:r w:rsidR="00D35FA5">
        <w:rPr>
          <w:sz w:val="24"/>
          <w:szCs w:val="24"/>
        </w:rPr>
        <w:t>н</w:t>
      </w:r>
      <w:r w:rsidR="002147AF">
        <w:rPr>
          <w:sz w:val="24"/>
          <w:szCs w:val="24"/>
        </w:rPr>
        <w:t>аправляться на покры</w:t>
      </w:r>
      <w:r w:rsidR="00D35FA5">
        <w:rPr>
          <w:sz w:val="24"/>
          <w:szCs w:val="24"/>
        </w:rPr>
        <w:t>тие временных кассовых разрывов, возникающих при исполнении местного бюджета.</w:t>
      </w:r>
    </w:p>
    <w:p w:rsidR="00BA042C" w:rsidRPr="009C0187" w:rsidRDefault="00BA042C" w:rsidP="001A294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BA042C" w:rsidRPr="00BA042C" w:rsidRDefault="00BA042C" w:rsidP="00E04D3C">
      <w:pPr>
        <w:autoSpaceDE w:val="0"/>
        <w:autoSpaceDN w:val="0"/>
        <w:adjustRightInd w:val="0"/>
        <w:spacing w:after="120"/>
        <w:ind w:firstLine="425"/>
        <w:jc w:val="both"/>
        <w:outlineLvl w:val="1"/>
        <w:rPr>
          <w:b/>
          <w:sz w:val="24"/>
          <w:szCs w:val="24"/>
        </w:rPr>
      </w:pPr>
      <w:r w:rsidRPr="00BA042C">
        <w:rPr>
          <w:b/>
          <w:sz w:val="24"/>
          <w:szCs w:val="24"/>
        </w:rPr>
        <w:t>Статья 6. Особенности установления отд</w:t>
      </w:r>
      <w:r w:rsidR="000221AE">
        <w:rPr>
          <w:b/>
          <w:sz w:val="24"/>
          <w:szCs w:val="24"/>
        </w:rPr>
        <w:t>ельных расходных обязательств и</w:t>
      </w:r>
      <w:r w:rsidR="000221AE" w:rsidRPr="000221AE">
        <w:rPr>
          <w:b/>
          <w:sz w:val="24"/>
          <w:szCs w:val="24"/>
        </w:rPr>
        <w:t xml:space="preserve"> </w:t>
      </w:r>
      <w:r w:rsidRPr="00BA042C">
        <w:rPr>
          <w:b/>
          <w:sz w:val="24"/>
          <w:szCs w:val="24"/>
        </w:rPr>
        <w:t>использования бюджетных ассигнований по обеспечению деятельности органов местного самоуправления</w:t>
      </w:r>
      <w:r w:rsidRPr="00BA042C">
        <w:rPr>
          <w:sz w:val="24"/>
          <w:szCs w:val="24"/>
        </w:rPr>
        <w:t xml:space="preserve"> </w:t>
      </w:r>
      <w:bookmarkStart w:id="4" w:name="OLE_LINK24"/>
      <w:bookmarkStart w:id="5" w:name="OLE_LINK25"/>
      <w:bookmarkStart w:id="6" w:name="OLE_LINK2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</w:t>
      </w:r>
      <w:bookmarkEnd w:id="4"/>
      <w:bookmarkEnd w:id="5"/>
      <w:bookmarkEnd w:id="6"/>
      <w:r w:rsidRPr="00D34CD1">
        <w:rPr>
          <w:b/>
          <w:sz w:val="24"/>
          <w:szCs w:val="24"/>
        </w:rPr>
        <w:t>на 20</w:t>
      </w:r>
      <w:r w:rsidR="00A81614">
        <w:rPr>
          <w:b/>
          <w:sz w:val="24"/>
          <w:szCs w:val="24"/>
        </w:rPr>
        <w:t>20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C15C8E">
        <w:rPr>
          <w:b/>
          <w:sz w:val="24"/>
          <w:szCs w:val="24"/>
        </w:rPr>
        <w:t>2</w:t>
      </w:r>
      <w:r w:rsidR="00A81614">
        <w:rPr>
          <w:b/>
          <w:sz w:val="24"/>
          <w:szCs w:val="24"/>
        </w:rPr>
        <w:t>1</w:t>
      </w:r>
      <w:r w:rsidR="00C15C8E">
        <w:rPr>
          <w:b/>
          <w:sz w:val="24"/>
          <w:szCs w:val="24"/>
        </w:rPr>
        <w:t xml:space="preserve"> и 202</w:t>
      </w:r>
      <w:r w:rsidR="00A81614">
        <w:rPr>
          <w:b/>
          <w:sz w:val="24"/>
          <w:szCs w:val="24"/>
        </w:rPr>
        <w:t>2</w:t>
      </w:r>
      <w:r w:rsidRPr="00D34CD1">
        <w:rPr>
          <w:b/>
          <w:sz w:val="24"/>
          <w:szCs w:val="24"/>
        </w:rPr>
        <w:t xml:space="preserve"> годов</w:t>
      </w:r>
      <w:r w:rsidRPr="00BA042C">
        <w:rPr>
          <w:b/>
          <w:sz w:val="24"/>
          <w:szCs w:val="24"/>
        </w:rPr>
        <w:t>.</w:t>
      </w:r>
    </w:p>
    <w:p w:rsidR="00BA042C" w:rsidRPr="00DB11A8" w:rsidRDefault="00DB11A8" w:rsidP="00A66923">
      <w:pPr>
        <w:widowControl w:val="0"/>
        <w:tabs>
          <w:tab w:val="left" w:pos="6798"/>
        </w:tabs>
        <w:ind w:firstLine="425"/>
        <w:jc w:val="both"/>
        <w:rPr>
          <w:snapToGrid w:val="0"/>
          <w:sz w:val="24"/>
          <w:szCs w:val="24"/>
        </w:rPr>
      </w:pPr>
      <w:bookmarkStart w:id="7" w:name="OLE_LINK16"/>
      <w:bookmarkStart w:id="8" w:name="OLE_LINK17"/>
      <w:r w:rsidRPr="00DB11A8">
        <w:rPr>
          <w:snapToGrid w:val="0"/>
          <w:sz w:val="24"/>
          <w:szCs w:val="24"/>
        </w:rPr>
        <w:t>1.</w:t>
      </w:r>
      <w:r w:rsidR="001A2941">
        <w:rPr>
          <w:snapToGrid w:val="0"/>
          <w:sz w:val="24"/>
          <w:szCs w:val="24"/>
        </w:rPr>
        <w:t xml:space="preserve"> </w:t>
      </w:r>
      <w:r w:rsidR="00BA042C" w:rsidRPr="00DB11A8">
        <w:rPr>
          <w:snapToGrid w:val="0"/>
          <w:sz w:val="24"/>
          <w:szCs w:val="24"/>
        </w:rPr>
        <w:t>Утвердить расходы на обеспечение деятельности совета депутатов МО «</w:t>
      </w:r>
      <w:proofErr w:type="spellStart"/>
      <w:r w:rsidR="00BA042C" w:rsidRPr="00DB11A8">
        <w:rPr>
          <w:snapToGrid w:val="0"/>
          <w:sz w:val="24"/>
          <w:szCs w:val="24"/>
        </w:rPr>
        <w:t>Новодевяткинское</w:t>
      </w:r>
      <w:proofErr w:type="spellEnd"/>
      <w:r w:rsidR="00BA042C" w:rsidRPr="00DB11A8">
        <w:rPr>
          <w:snapToGrid w:val="0"/>
          <w:sz w:val="24"/>
          <w:szCs w:val="24"/>
        </w:rPr>
        <w:t xml:space="preserve"> сельское поселение»:</w:t>
      </w:r>
    </w:p>
    <w:p w:rsidR="00DB11A8" w:rsidRPr="0005489D" w:rsidRDefault="001A2941" w:rsidP="00A66923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bookmarkStart w:id="9" w:name="OLE_LINK12"/>
      <w:bookmarkStart w:id="10" w:name="OLE_LINK13"/>
      <w:r>
        <w:rPr>
          <w:snapToGrid w:val="0"/>
          <w:sz w:val="24"/>
          <w:szCs w:val="24"/>
        </w:rPr>
        <w:t xml:space="preserve">- </w:t>
      </w:r>
      <w:r w:rsidR="00DB11A8" w:rsidRPr="00DB11A8">
        <w:rPr>
          <w:snapToGrid w:val="0"/>
          <w:sz w:val="24"/>
          <w:szCs w:val="24"/>
        </w:rPr>
        <w:t>на 20</w:t>
      </w:r>
      <w:r w:rsidR="00A81614">
        <w:rPr>
          <w:snapToGrid w:val="0"/>
          <w:sz w:val="24"/>
          <w:szCs w:val="24"/>
        </w:rPr>
        <w:t>20</w:t>
      </w:r>
      <w:r w:rsidR="00DB11A8" w:rsidRPr="00DB11A8">
        <w:rPr>
          <w:snapToGrid w:val="0"/>
          <w:sz w:val="24"/>
          <w:szCs w:val="24"/>
        </w:rPr>
        <w:t xml:space="preserve"> год в </w:t>
      </w:r>
      <w:r w:rsidR="00DB11A8" w:rsidRPr="0005489D">
        <w:rPr>
          <w:snapToGrid w:val="0"/>
          <w:sz w:val="24"/>
          <w:szCs w:val="24"/>
        </w:rPr>
        <w:t xml:space="preserve">сумме </w:t>
      </w:r>
      <w:r w:rsidR="00A81614">
        <w:rPr>
          <w:snapToGrid w:val="0"/>
          <w:sz w:val="24"/>
          <w:szCs w:val="24"/>
        </w:rPr>
        <w:t>5 613,50</w:t>
      </w:r>
      <w:r w:rsidR="00DB11A8" w:rsidRPr="0005489D">
        <w:rPr>
          <w:snapToGrid w:val="0"/>
          <w:sz w:val="24"/>
          <w:szCs w:val="24"/>
        </w:rPr>
        <w:t xml:space="preserve"> тысяч рублей;</w:t>
      </w:r>
    </w:p>
    <w:p w:rsidR="00DB11A8" w:rsidRPr="0005489D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bookmarkStart w:id="11" w:name="OLE_LINK14"/>
      <w:bookmarkStart w:id="12" w:name="OLE_LINK15"/>
      <w:r>
        <w:rPr>
          <w:snapToGrid w:val="0"/>
          <w:sz w:val="24"/>
          <w:szCs w:val="24"/>
        </w:rPr>
        <w:t xml:space="preserve">- </w:t>
      </w:r>
      <w:r w:rsidR="00291155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A81614">
        <w:rPr>
          <w:snapToGrid w:val="0"/>
          <w:sz w:val="24"/>
          <w:szCs w:val="24"/>
        </w:rPr>
        <w:t>5 613,50</w:t>
      </w:r>
      <w:r w:rsidR="00ED6C44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DB11A8"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A81614">
        <w:rPr>
          <w:snapToGrid w:val="0"/>
          <w:sz w:val="24"/>
          <w:szCs w:val="24"/>
        </w:rPr>
        <w:t>5 613,50</w:t>
      </w:r>
      <w:r w:rsidR="00ED6C44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 xml:space="preserve">   тысяч рублей.</w:t>
      </w:r>
      <w:bookmarkEnd w:id="7"/>
      <w:bookmarkEnd w:id="8"/>
    </w:p>
    <w:p w:rsidR="008A4560" w:rsidRPr="0005489D" w:rsidRDefault="008A4560" w:rsidP="001A2941">
      <w:pPr>
        <w:pStyle w:val="ad"/>
        <w:widowControl w:val="0"/>
        <w:tabs>
          <w:tab w:val="left" w:pos="6798"/>
        </w:tabs>
        <w:ind w:left="0"/>
        <w:jc w:val="both"/>
        <w:rPr>
          <w:snapToGrid w:val="0"/>
          <w:sz w:val="24"/>
          <w:szCs w:val="24"/>
        </w:rPr>
      </w:pPr>
    </w:p>
    <w:p w:rsidR="00DB11A8" w:rsidRPr="0005489D" w:rsidRDefault="00DB11A8" w:rsidP="001A2941">
      <w:pPr>
        <w:widowControl w:val="0"/>
        <w:tabs>
          <w:tab w:val="left" w:pos="6798"/>
        </w:tabs>
        <w:ind w:firstLine="426"/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2. Утвердить расходы на обеспечение деятельности администрации МО «Новодевяткинское сельское поселение»:</w:t>
      </w:r>
    </w:p>
    <w:p w:rsidR="00DB11A8" w:rsidRPr="0005489D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- </w:t>
      </w:r>
      <w:r w:rsidR="00A81614">
        <w:rPr>
          <w:snapToGrid w:val="0"/>
          <w:sz w:val="24"/>
          <w:szCs w:val="24"/>
        </w:rPr>
        <w:t>на 2020</w:t>
      </w:r>
      <w:r w:rsidR="00DB11A8" w:rsidRPr="0005489D">
        <w:rPr>
          <w:snapToGrid w:val="0"/>
          <w:sz w:val="24"/>
          <w:szCs w:val="24"/>
        </w:rPr>
        <w:t xml:space="preserve"> год в </w:t>
      </w:r>
      <w:r w:rsidR="0005489D" w:rsidRPr="0005489D">
        <w:rPr>
          <w:snapToGrid w:val="0"/>
          <w:sz w:val="24"/>
          <w:szCs w:val="24"/>
        </w:rPr>
        <w:t xml:space="preserve">сумме </w:t>
      </w:r>
      <w:r w:rsidR="00F323E5">
        <w:rPr>
          <w:snapToGrid w:val="0"/>
          <w:sz w:val="24"/>
          <w:szCs w:val="24"/>
        </w:rPr>
        <w:t>16 172,00</w:t>
      </w:r>
      <w:r w:rsidR="0005489D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Pr="0005489D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291155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F323E5">
        <w:rPr>
          <w:snapToGrid w:val="0"/>
          <w:sz w:val="24"/>
          <w:szCs w:val="24"/>
        </w:rPr>
        <w:t>16 172,00</w:t>
      </w:r>
      <w:r w:rsidR="00F323E5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DB11A8"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DB11A8" w:rsidRPr="0005489D">
        <w:rPr>
          <w:snapToGrid w:val="0"/>
          <w:sz w:val="24"/>
          <w:szCs w:val="24"/>
        </w:rPr>
        <w:t xml:space="preserve"> год в </w:t>
      </w:r>
      <w:r w:rsidR="002E3ABF">
        <w:rPr>
          <w:snapToGrid w:val="0"/>
          <w:sz w:val="24"/>
          <w:szCs w:val="24"/>
        </w:rPr>
        <w:t xml:space="preserve">сумме </w:t>
      </w:r>
      <w:r w:rsidR="00F323E5">
        <w:rPr>
          <w:snapToGrid w:val="0"/>
          <w:sz w:val="24"/>
          <w:szCs w:val="24"/>
        </w:rPr>
        <w:t>16 172,00</w:t>
      </w:r>
      <w:r w:rsidR="00F323E5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</w:t>
      </w:r>
      <w:r w:rsidR="00DB11A8" w:rsidRPr="00DB11A8">
        <w:rPr>
          <w:snapToGrid w:val="0"/>
          <w:sz w:val="24"/>
          <w:szCs w:val="24"/>
        </w:rPr>
        <w:t xml:space="preserve"> рублей.</w:t>
      </w:r>
    </w:p>
    <w:p w:rsidR="008A4560" w:rsidRPr="00DB11A8" w:rsidRDefault="008A4560" w:rsidP="001A2941">
      <w:pPr>
        <w:pStyle w:val="ad"/>
        <w:widowControl w:val="0"/>
        <w:tabs>
          <w:tab w:val="left" w:pos="6798"/>
        </w:tabs>
        <w:ind w:left="0"/>
        <w:jc w:val="both"/>
        <w:rPr>
          <w:snapToGrid w:val="0"/>
          <w:sz w:val="24"/>
          <w:szCs w:val="24"/>
        </w:rPr>
      </w:pPr>
    </w:p>
    <w:bookmarkEnd w:id="9"/>
    <w:bookmarkEnd w:id="10"/>
    <w:bookmarkEnd w:id="11"/>
    <w:bookmarkEnd w:id="12"/>
    <w:p w:rsidR="003619E7" w:rsidRPr="003619E7" w:rsidRDefault="003619E7" w:rsidP="00812304">
      <w:pPr>
        <w:ind w:firstLine="426"/>
        <w:jc w:val="both"/>
        <w:rPr>
          <w:sz w:val="24"/>
          <w:szCs w:val="24"/>
        </w:rPr>
      </w:pPr>
      <w:r w:rsidRPr="003619E7">
        <w:rPr>
          <w:sz w:val="24"/>
          <w:szCs w:val="24"/>
        </w:rPr>
        <w:t>3. Установить, что для расчета должностных окладов (окладов</w:t>
      </w:r>
      <w:r>
        <w:rPr>
          <w:sz w:val="24"/>
          <w:szCs w:val="24"/>
        </w:rPr>
        <w:t>)</w:t>
      </w:r>
      <w:r w:rsidRPr="003619E7">
        <w:rPr>
          <w:sz w:val="24"/>
          <w:szCs w:val="24"/>
        </w:rPr>
        <w:t xml:space="preserve"> работников </w:t>
      </w:r>
      <w:proofErr w:type="spellStart"/>
      <w:r>
        <w:rPr>
          <w:sz w:val="24"/>
          <w:szCs w:val="24"/>
        </w:rPr>
        <w:t>мунциипальных</w:t>
      </w:r>
      <w:proofErr w:type="spellEnd"/>
      <w:r>
        <w:rPr>
          <w:sz w:val="24"/>
          <w:szCs w:val="24"/>
        </w:rPr>
        <w:t xml:space="preserve"> казенных </w:t>
      </w:r>
      <w:r w:rsidRPr="003619E7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МО «Новодевяткинское сельское поселение»</w:t>
      </w:r>
      <w:r w:rsidRPr="003619E7">
        <w:rPr>
          <w:sz w:val="24"/>
          <w:szCs w:val="24"/>
        </w:rPr>
        <w:t xml:space="preserve"> </w:t>
      </w:r>
      <w:r w:rsidR="005A6084">
        <w:rPr>
          <w:sz w:val="24"/>
          <w:szCs w:val="24"/>
        </w:rPr>
        <w:t>с 01.01.20</w:t>
      </w:r>
      <w:r w:rsidR="000627AF">
        <w:rPr>
          <w:sz w:val="24"/>
          <w:szCs w:val="24"/>
        </w:rPr>
        <w:t>20</w:t>
      </w:r>
      <w:r w:rsidR="00812304">
        <w:rPr>
          <w:sz w:val="24"/>
          <w:szCs w:val="24"/>
        </w:rPr>
        <w:t xml:space="preserve"> </w:t>
      </w:r>
      <w:r w:rsidR="005A6084">
        <w:rPr>
          <w:sz w:val="24"/>
          <w:szCs w:val="24"/>
        </w:rPr>
        <w:t>г</w:t>
      </w:r>
      <w:r w:rsidR="00812304">
        <w:rPr>
          <w:sz w:val="24"/>
          <w:szCs w:val="24"/>
        </w:rPr>
        <w:t>ода</w:t>
      </w:r>
      <w:r w:rsidR="005A6084">
        <w:rPr>
          <w:sz w:val="24"/>
          <w:szCs w:val="24"/>
        </w:rPr>
        <w:t xml:space="preserve"> </w:t>
      </w:r>
      <w:r w:rsidRPr="003619E7">
        <w:rPr>
          <w:sz w:val="24"/>
          <w:szCs w:val="24"/>
        </w:rPr>
        <w:t xml:space="preserve">применяется расчетная величина в размере </w:t>
      </w:r>
      <w:r w:rsidR="000627AF">
        <w:rPr>
          <w:sz w:val="24"/>
          <w:szCs w:val="24"/>
        </w:rPr>
        <w:t>9</w:t>
      </w:r>
      <w:r w:rsidR="00812304">
        <w:rPr>
          <w:sz w:val="24"/>
          <w:szCs w:val="24"/>
        </w:rPr>
        <w:t xml:space="preserve"> </w:t>
      </w:r>
      <w:r w:rsidR="000627AF">
        <w:rPr>
          <w:sz w:val="24"/>
          <w:szCs w:val="24"/>
        </w:rPr>
        <w:t>940,00</w:t>
      </w:r>
      <w:r w:rsidRPr="003619E7">
        <w:rPr>
          <w:sz w:val="24"/>
          <w:szCs w:val="24"/>
        </w:rPr>
        <w:t xml:space="preserve"> рублей.</w:t>
      </w:r>
    </w:p>
    <w:p w:rsidR="005A6084" w:rsidRDefault="005A6084" w:rsidP="00BC2AE7">
      <w:pPr>
        <w:ind w:firstLine="426"/>
        <w:jc w:val="both"/>
        <w:rPr>
          <w:b/>
          <w:sz w:val="24"/>
          <w:szCs w:val="24"/>
        </w:rPr>
      </w:pPr>
    </w:p>
    <w:p w:rsidR="00F2064B" w:rsidRPr="000221AE" w:rsidRDefault="000221AE" w:rsidP="004C1CFF">
      <w:pPr>
        <w:spacing w:after="120"/>
        <w:ind w:firstLine="425"/>
        <w:jc w:val="both"/>
        <w:rPr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</w:t>
      </w:r>
      <w:r w:rsidR="00B278A6">
        <w:rPr>
          <w:b/>
          <w:sz w:val="24"/>
          <w:szCs w:val="24"/>
        </w:rPr>
        <w:t>7</w:t>
      </w:r>
      <w:r w:rsidRPr="000221AE">
        <w:rPr>
          <w:b/>
          <w:sz w:val="24"/>
          <w:szCs w:val="24"/>
        </w:rPr>
        <w:t xml:space="preserve">. Муниципальный внутренний долг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</w:t>
      </w:r>
      <w:proofErr w:type="spellStart"/>
      <w:r w:rsidRPr="000C7975">
        <w:rPr>
          <w:b/>
          <w:snapToGrid w:val="0"/>
          <w:sz w:val="24"/>
          <w:szCs w:val="24"/>
        </w:rPr>
        <w:t>Новодевяткинское</w:t>
      </w:r>
      <w:proofErr w:type="spellEnd"/>
      <w:r w:rsidRPr="000C7975">
        <w:rPr>
          <w:b/>
          <w:snapToGrid w:val="0"/>
          <w:sz w:val="24"/>
          <w:szCs w:val="24"/>
        </w:rPr>
        <w:t xml:space="preserve"> сельское поселение»</w:t>
      </w:r>
      <w:r w:rsidR="00BC2AE7">
        <w:rPr>
          <w:b/>
          <w:snapToGrid w:val="0"/>
          <w:sz w:val="24"/>
          <w:szCs w:val="24"/>
        </w:rPr>
        <w:t>.</w:t>
      </w:r>
    </w:p>
    <w:p w:rsidR="00E55F00" w:rsidRDefault="00680448" w:rsidP="004C1CFF">
      <w:pPr>
        <w:widowControl w:val="0"/>
        <w:ind w:firstLine="425"/>
        <w:jc w:val="both"/>
        <w:rPr>
          <w:snapToGrid w:val="0"/>
          <w:sz w:val="24"/>
          <w:szCs w:val="24"/>
        </w:rPr>
      </w:pPr>
      <w:r w:rsidRPr="003D706D">
        <w:rPr>
          <w:snapToGrid w:val="0"/>
          <w:sz w:val="24"/>
          <w:szCs w:val="24"/>
        </w:rPr>
        <w:t>1.</w:t>
      </w:r>
      <w:r w:rsidR="00E55F00" w:rsidRPr="003D706D">
        <w:rPr>
          <w:snapToGrid w:val="0"/>
          <w:sz w:val="24"/>
          <w:szCs w:val="24"/>
        </w:rPr>
        <w:t xml:space="preserve"> </w:t>
      </w:r>
      <w:proofErr w:type="gramStart"/>
      <w:r w:rsidR="006D1177" w:rsidRPr="003D706D">
        <w:rPr>
          <w:snapToGrid w:val="0"/>
          <w:sz w:val="24"/>
          <w:szCs w:val="24"/>
        </w:rPr>
        <w:t xml:space="preserve">Установить верхний предел </w:t>
      </w:r>
      <w:r w:rsidR="00EB1299">
        <w:rPr>
          <w:snapToGrid w:val="0"/>
          <w:sz w:val="24"/>
          <w:szCs w:val="24"/>
        </w:rPr>
        <w:t xml:space="preserve">внутреннего </w:t>
      </w:r>
      <w:r w:rsidR="006D1177" w:rsidRPr="003D706D">
        <w:rPr>
          <w:snapToGrid w:val="0"/>
          <w:sz w:val="24"/>
          <w:szCs w:val="24"/>
        </w:rPr>
        <w:t>муниципального долга МО «</w:t>
      </w:r>
      <w:proofErr w:type="spellStart"/>
      <w:r w:rsidR="006D1177" w:rsidRPr="003D706D">
        <w:rPr>
          <w:snapToGrid w:val="0"/>
          <w:sz w:val="24"/>
          <w:szCs w:val="24"/>
        </w:rPr>
        <w:t>Новодевяткинское</w:t>
      </w:r>
      <w:proofErr w:type="spellEnd"/>
      <w:r w:rsidR="006D1177" w:rsidRPr="003D706D">
        <w:rPr>
          <w:snapToGrid w:val="0"/>
          <w:sz w:val="24"/>
          <w:szCs w:val="24"/>
        </w:rPr>
        <w:t xml:space="preserve"> сельское поселение» на 01</w:t>
      </w:r>
      <w:r w:rsidR="00BC2AE7">
        <w:rPr>
          <w:snapToGrid w:val="0"/>
          <w:sz w:val="24"/>
          <w:szCs w:val="24"/>
        </w:rPr>
        <w:t xml:space="preserve"> января </w:t>
      </w:r>
      <w:r w:rsidR="006D1177" w:rsidRPr="003D706D">
        <w:rPr>
          <w:snapToGrid w:val="0"/>
          <w:sz w:val="24"/>
          <w:szCs w:val="24"/>
        </w:rPr>
        <w:t>202</w:t>
      </w:r>
      <w:r w:rsidR="000627AF" w:rsidRPr="003D706D">
        <w:rPr>
          <w:snapToGrid w:val="0"/>
          <w:sz w:val="24"/>
          <w:szCs w:val="24"/>
        </w:rPr>
        <w:t>1</w:t>
      </w:r>
      <w:r w:rsidR="00BC2AE7">
        <w:rPr>
          <w:snapToGrid w:val="0"/>
          <w:sz w:val="24"/>
          <w:szCs w:val="24"/>
        </w:rPr>
        <w:t xml:space="preserve"> года </w:t>
      </w:r>
      <w:r w:rsidR="006D1177" w:rsidRPr="003D706D">
        <w:rPr>
          <w:snapToGrid w:val="0"/>
          <w:sz w:val="24"/>
          <w:szCs w:val="24"/>
        </w:rPr>
        <w:t xml:space="preserve">в размере </w:t>
      </w:r>
      <w:r w:rsidR="003D706D" w:rsidRPr="003D706D">
        <w:rPr>
          <w:snapToGrid w:val="0"/>
          <w:sz w:val="24"/>
          <w:szCs w:val="24"/>
        </w:rPr>
        <w:t>18 070</w:t>
      </w:r>
      <w:r w:rsidR="000627AF" w:rsidRPr="003D706D">
        <w:rPr>
          <w:snapToGrid w:val="0"/>
          <w:sz w:val="24"/>
          <w:szCs w:val="24"/>
        </w:rPr>
        <w:t>,00</w:t>
      </w:r>
      <w:r w:rsidR="006D1177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r w:rsidR="00180CDD" w:rsidRPr="003D706D">
        <w:rPr>
          <w:snapToGrid w:val="0"/>
          <w:sz w:val="24"/>
          <w:szCs w:val="24"/>
        </w:rPr>
        <w:t>, в том числе по муниципальным гарантиям – 0</w:t>
      </w:r>
      <w:r w:rsidR="00BC2AE7">
        <w:rPr>
          <w:snapToGrid w:val="0"/>
          <w:sz w:val="24"/>
          <w:szCs w:val="24"/>
        </w:rPr>
        <w:t>,00</w:t>
      </w:r>
      <w:r w:rsidR="00180CDD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 xml:space="preserve">лей, на 01 января </w:t>
      </w:r>
      <w:r w:rsidR="006D1177" w:rsidRPr="003D706D">
        <w:rPr>
          <w:snapToGrid w:val="0"/>
          <w:sz w:val="24"/>
          <w:szCs w:val="24"/>
        </w:rPr>
        <w:t>202</w:t>
      </w:r>
      <w:r w:rsidR="00E55F00" w:rsidRPr="003D706D">
        <w:rPr>
          <w:snapToGrid w:val="0"/>
          <w:sz w:val="24"/>
          <w:szCs w:val="24"/>
        </w:rPr>
        <w:t>2</w:t>
      </w:r>
      <w:r w:rsidR="00BC2AE7">
        <w:rPr>
          <w:snapToGrid w:val="0"/>
          <w:sz w:val="24"/>
          <w:szCs w:val="24"/>
        </w:rPr>
        <w:t xml:space="preserve"> </w:t>
      </w:r>
      <w:r w:rsidR="00E55F00" w:rsidRPr="003D706D">
        <w:rPr>
          <w:snapToGrid w:val="0"/>
          <w:sz w:val="24"/>
          <w:szCs w:val="24"/>
        </w:rPr>
        <w:t>г</w:t>
      </w:r>
      <w:r w:rsidR="00BC2AE7">
        <w:rPr>
          <w:snapToGrid w:val="0"/>
          <w:sz w:val="24"/>
          <w:szCs w:val="24"/>
        </w:rPr>
        <w:t>ода</w:t>
      </w:r>
      <w:r w:rsidR="006D1177" w:rsidRPr="003D706D">
        <w:rPr>
          <w:snapToGrid w:val="0"/>
          <w:sz w:val="24"/>
          <w:szCs w:val="24"/>
        </w:rPr>
        <w:t xml:space="preserve"> в размере </w:t>
      </w:r>
      <w:r w:rsidR="003D706D" w:rsidRPr="003D706D">
        <w:rPr>
          <w:snapToGrid w:val="0"/>
          <w:sz w:val="24"/>
          <w:szCs w:val="24"/>
        </w:rPr>
        <w:t>1 870</w:t>
      </w:r>
      <w:r w:rsidR="000627AF" w:rsidRPr="003D706D">
        <w:rPr>
          <w:snapToGrid w:val="0"/>
          <w:sz w:val="24"/>
          <w:szCs w:val="24"/>
        </w:rPr>
        <w:t>,00</w:t>
      </w:r>
      <w:r w:rsidR="006D1177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r w:rsidR="00180CDD" w:rsidRPr="003D706D">
        <w:rPr>
          <w:snapToGrid w:val="0"/>
          <w:sz w:val="24"/>
          <w:szCs w:val="24"/>
        </w:rPr>
        <w:t>, в том числе по муниципальным гарантиям – 0</w:t>
      </w:r>
      <w:r w:rsidR="00BC2AE7">
        <w:rPr>
          <w:snapToGrid w:val="0"/>
          <w:sz w:val="24"/>
          <w:szCs w:val="24"/>
        </w:rPr>
        <w:t>,00</w:t>
      </w:r>
      <w:r w:rsidR="00180CDD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r w:rsidR="00E55F00" w:rsidRPr="003D706D">
        <w:rPr>
          <w:snapToGrid w:val="0"/>
          <w:sz w:val="24"/>
          <w:szCs w:val="24"/>
        </w:rPr>
        <w:t>, на 01</w:t>
      </w:r>
      <w:r w:rsidR="00BC2AE7">
        <w:rPr>
          <w:snapToGrid w:val="0"/>
          <w:sz w:val="24"/>
          <w:szCs w:val="24"/>
        </w:rPr>
        <w:t xml:space="preserve"> января </w:t>
      </w:r>
      <w:r w:rsidR="00E55F00" w:rsidRPr="003D706D">
        <w:rPr>
          <w:snapToGrid w:val="0"/>
          <w:sz w:val="24"/>
          <w:szCs w:val="24"/>
        </w:rPr>
        <w:t>2023</w:t>
      </w:r>
      <w:r w:rsidR="00BC2AE7">
        <w:rPr>
          <w:snapToGrid w:val="0"/>
          <w:sz w:val="24"/>
          <w:szCs w:val="24"/>
        </w:rPr>
        <w:t xml:space="preserve"> </w:t>
      </w:r>
      <w:r w:rsidR="00E55F00" w:rsidRPr="003D706D">
        <w:rPr>
          <w:snapToGrid w:val="0"/>
          <w:sz w:val="24"/>
          <w:szCs w:val="24"/>
        </w:rPr>
        <w:t>г</w:t>
      </w:r>
      <w:r w:rsidR="00BC2AE7">
        <w:rPr>
          <w:snapToGrid w:val="0"/>
          <w:sz w:val="24"/>
          <w:szCs w:val="24"/>
        </w:rPr>
        <w:t>ода</w:t>
      </w:r>
      <w:r w:rsidR="00E55F00" w:rsidRPr="003D706D">
        <w:rPr>
          <w:snapToGrid w:val="0"/>
          <w:sz w:val="24"/>
          <w:szCs w:val="24"/>
        </w:rPr>
        <w:t xml:space="preserve"> в размере 0</w:t>
      </w:r>
      <w:r w:rsidR="00BC2AE7">
        <w:rPr>
          <w:snapToGrid w:val="0"/>
          <w:sz w:val="24"/>
          <w:szCs w:val="24"/>
        </w:rPr>
        <w:t>,00</w:t>
      </w:r>
      <w:r w:rsidR="00E55F00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proofErr w:type="gramEnd"/>
      <w:r w:rsidR="00E55F00" w:rsidRPr="003D706D">
        <w:rPr>
          <w:snapToGrid w:val="0"/>
          <w:sz w:val="24"/>
          <w:szCs w:val="24"/>
        </w:rPr>
        <w:t>, в том числе по муниципальным гарантиям – 0</w:t>
      </w:r>
      <w:r w:rsidR="00BC2AE7">
        <w:rPr>
          <w:snapToGrid w:val="0"/>
          <w:sz w:val="24"/>
          <w:szCs w:val="24"/>
        </w:rPr>
        <w:t>,00</w:t>
      </w:r>
      <w:r w:rsidR="00E55F00" w:rsidRPr="003D706D">
        <w:rPr>
          <w:snapToGrid w:val="0"/>
          <w:sz w:val="24"/>
          <w:szCs w:val="24"/>
        </w:rPr>
        <w:t xml:space="preserve"> тыс</w:t>
      </w:r>
      <w:r w:rsidR="00BC2AE7">
        <w:rPr>
          <w:snapToGrid w:val="0"/>
          <w:sz w:val="24"/>
          <w:szCs w:val="24"/>
        </w:rPr>
        <w:t xml:space="preserve">яч </w:t>
      </w:r>
      <w:r w:rsidR="00E55F00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r w:rsidR="00E55F00" w:rsidRPr="003D706D">
        <w:rPr>
          <w:snapToGrid w:val="0"/>
          <w:sz w:val="24"/>
          <w:szCs w:val="24"/>
        </w:rPr>
        <w:t>.</w:t>
      </w:r>
    </w:p>
    <w:p w:rsidR="006D1177" w:rsidRDefault="006D1177" w:rsidP="004C1CFF">
      <w:pPr>
        <w:widowControl w:val="0"/>
        <w:jc w:val="both"/>
        <w:rPr>
          <w:snapToGrid w:val="0"/>
          <w:sz w:val="24"/>
          <w:szCs w:val="24"/>
        </w:rPr>
      </w:pPr>
    </w:p>
    <w:p w:rsidR="006D1177" w:rsidRDefault="006D1177" w:rsidP="004C1CFF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55F00">
        <w:rPr>
          <w:snapToGrid w:val="0"/>
          <w:sz w:val="24"/>
          <w:szCs w:val="24"/>
        </w:rPr>
        <w:t xml:space="preserve"> </w:t>
      </w:r>
      <w:r w:rsidRPr="006D1177">
        <w:rPr>
          <w:snapToGrid w:val="0"/>
          <w:sz w:val="24"/>
          <w:szCs w:val="24"/>
        </w:rPr>
        <w:t>Утвердить Программу муниципальных заимствований МО «</w:t>
      </w:r>
      <w:proofErr w:type="spellStart"/>
      <w:r w:rsidRPr="006D1177">
        <w:rPr>
          <w:snapToGrid w:val="0"/>
          <w:sz w:val="24"/>
          <w:szCs w:val="24"/>
        </w:rPr>
        <w:t>Новодевяткинское</w:t>
      </w:r>
      <w:proofErr w:type="spellEnd"/>
      <w:r w:rsidRPr="006D1177">
        <w:rPr>
          <w:snapToGrid w:val="0"/>
          <w:sz w:val="24"/>
          <w:szCs w:val="24"/>
        </w:rPr>
        <w:t xml:space="preserve"> сельское </w:t>
      </w:r>
      <w:r w:rsidRPr="00156AF5">
        <w:rPr>
          <w:snapToGrid w:val="0"/>
          <w:sz w:val="24"/>
          <w:szCs w:val="24"/>
        </w:rPr>
        <w:t>поселение» на 20</w:t>
      </w:r>
      <w:r w:rsidR="000627AF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год и на плановый период 202</w:t>
      </w:r>
      <w:r w:rsidR="000627AF">
        <w:rPr>
          <w:snapToGrid w:val="0"/>
          <w:sz w:val="24"/>
          <w:szCs w:val="24"/>
        </w:rPr>
        <w:t>1</w:t>
      </w:r>
      <w:r w:rsidRPr="00156AF5">
        <w:rPr>
          <w:snapToGrid w:val="0"/>
          <w:sz w:val="24"/>
          <w:szCs w:val="24"/>
        </w:rPr>
        <w:t xml:space="preserve"> и 202</w:t>
      </w:r>
      <w:r w:rsidR="000627AF">
        <w:rPr>
          <w:snapToGrid w:val="0"/>
          <w:sz w:val="24"/>
          <w:szCs w:val="24"/>
        </w:rPr>
        <w:t>2</w:t>
      </w:r>
      <w:r w:rsidR="00A16C65">
        <w:rPr>
          <w:snapToGrid w:val="0"/>
          <w:sz w:val="24"/>
          <w:szCs w:val="24"/>
        </w:rPr>
        <w:t xml:space="preserve"> годов</w:t>
      </w:r>
      <w:r w:rsidRPr="00156AF5">
        <w:rPr>
          <w:snapToGrid w:val="0"/>
          <w:sz w:val="24"/>
          <w:szCs w:val="24"/>
        </w:rPr>
        <w:t xml:space="preserve"> согласно </w:t>
      </w:r>
      <w:r w:rsidRPr="001F68BE">
        <w:rPr>
          <w:b/>
          <w:snapToGrid w:val="0"/>
          <w:sz w:val="24"/>
          <w:szCs w:val="24"/>
        </w:rPr>
        <w:t>приложению 1</w:t>
      </w:r>
      <w:r w:rsidR="00F3440F">
        <w:rPr>
          <w:b/>
          <w:snapToGrid w:val="0"/>
          <w:sz w:val="24"/>
          <w:szCs w:val="24"/>
        </w:rPr>
        <w:t>5</w:t>
      </w:r>
      <w:r w:rsidRPr="00156AF5">
        <w:rPr>
          <w:snapToGrid w:val="0"/>
          <w:sz w:val="24"/>
          <w:szCs w:val="24"/>
        </w:rPr>
        <w:t xml:space="preserve"> к настоящему решению.</w:t>
      </w:r>
    </w:p>
    <w:p w:rsidR="00680448" w:rsidRDefault="00680448" w:rsidP="006D1177">
      <w:pPr>
        <w:widowControl w:val="0"/>
        <w:jc w:val="both"/>
        <w:rPr>
          <w:snapToGrid w:val="0"/>
          <w:sz w:val="24"/>
          <w:szCs w:val="24"/>
        </w:rPr>
      </w:pPr>
    </w:p>
    <w:p w:rsidR="00E55F00" w:rsidRDefault="00E55F00" w:rsidP="00A16C65">
      <w:pPr>
        <w:widowControl w:val="0"/>
        <w:ind w:firstLine="426"/>
        <w:jc w:val="both"/>
        <w:rPr>
          <w:snapToGrid w:val="0"/>
          <w:sz w:val="24"/>
          <w:szCs w:val="24"/>
        </w:rPr>
      </w:pPr>
      <w:r w:rsidRPr="00E55F00">
        <w:rPr>
          <w:snapToGrid w:val="0"/>
          <w:sz w:val="24"/>
          <w:szCs w:val="24"/>
        </w:rPr>
        <w:t>3.</w:t>
      </w:r>
      <w:r w:rsidRPr="00E55F00">
        <w:rPr>
          <w:sz w:val="24"/>
          <w:szCs w:val="24"/>
        </w:rPr>
        <w:t xml:space="preserve"> Установить объем расходов на обслуживание </w:t>
      </w:r>
      <w:r w:rsidRPr="00E55F00">
        <w:rPr>
          <w:snapToGrid w:val="0"/>
          <w:sz w:val="24"/>
          <w:szCs w:val="24"/>
        </w:rPr>
        <w:t>муниципального долга</w:t>
      </w:r>
      <w:r>
        <w:rPr>
          <w:snapToGrid w:val="0"/>
          <w:sz w:val="24"/>
          <w:szCs w:val="24"/>
        </w:rPr>
        <w:t xml:space="preserve"> </w:t>
      </w:r>
      <w:r w:rsidRPr="006D1177">
        <w:rPr>
          <w:snapToGrid w:val="0"/>
          <w:sz w:val="24"/>
          <w:szCs w:val="24"/>
        </w:rPr>
        <w:t>МО «</w:t>
      </w:r>
      <w:proofErr w:type="spellStart"/>
      <w:r w:rsidRPr="006D1177">
        <w:rPr>
          <w:snapToGrid w:val="0"/>
          <w:sz w:val="24"/>
          <w:szCs w:val="24"/>
        </w:rPr>
        <w:t>Новодевяткинское</w:t>
      </w:r>
      <w:proofErr w:type="spellEnd"/>
      <w:r w:rsidRPr="006D1177">
        <w:rPr>
          <w:snapToGrid w:val="0"/>
          <w:sz w:val="24"/>
          <w:szCs w:val="24"/>
        </w:rPr>
        <w:t xml:space="preserve"> сельское </w:t>
      </w:r>
      <w:r w:rsidRPr="00156AF5">
        <w:rPr>
          <w:snapToGrid w:val="0"/>
          <w:sz w:val="24"/>
          <w:szCs w:val="24"/>
        </w:rPr>
        <w:t>поселение»</w:t>
      </w:r>
      <w:r>
        <w:rPr>
          <w:snapToGrid w:val="0"/>
          <w:sz w:val="24"/>
          <w:szCs w:val="24"/>
        </w:rPr>
        <w:t>:</w:t>
      </w:r>
    </w:p>
    <w:p w:rsidR="00E55F00" w:rsidRPr="0005489D" w:rsidRDefault="00055187" w:rsidP="00055187">
      <w:pPr>
        <w:pStyle w:val="ad"/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E55F00">
        <w:rPr>
          <w:snapToGrid w:val="0"/>
          <w:sz w:val="24"/>
          <w:szCs w:val="24"/>
        </w:rPr>
        <w:t>на 2020</w:t>
      </w:r>
      <w:r w:rsidR="00E55F00" w:rsidRPr="0005489D">
        <w:rPr>
          <w:snapToGrid w:val="0"/>
          <w:sz w:val="24"/>
          <w:szCs w:val="24"/>
        </w:rPr>
        <w:t xml:space="preserve"> год в сумме </w:t>
      </w:r>
      <w:r w:rsidR="00E45D60">
        <w:rPr>
          <w:snapToGrid w:val="0"/>
          <w:sz w:val="24"/>
          <w:szCs w:val="24"/>
        </w:rPr>
        <w:t>2 077,70</w:t>
      </w:r>
      <w:r w:rsidR="00E55F00" w:rsidRPr="0005489D">
        <w:rPr>
          <w:snapToGrid w:val="0"/>
          <w:sz w:val="24"/>
          <w:szCs w:val="24"/>
        </w:rPr>
        <w:t xml:space="preserve"> тысяч рублей;</w:t>
      </w:r>
    </w:p>
    <w:p w:rsidR="00E55F00" w:rsidRPr="0005489D" w:rsidRDefault="00055187" w:rsidP="00055187">
      <w:pPr>
        <w:pStyle w:val="ad"/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E55F00">
        <w:rPr>
          <w:snapToGrid w:val="0"/>
          <w:sz w:val="24"/>
          <w:szCs w:val="24"/>
        </w:rPr>
        <w:t>на 2021</w:t>
      </w:r>
      <w:r w:rsidR="00E55F00" w:rsidRPr="0005489D">
        <w:rPr>
          <w:snapToGrid w:val="0"/>
          <w:sz w:val="24"/>
          <w:szCs w:val="24"/>
        </w:rPr>
        <w:t xml:space="preserve"> год в сумме </w:t>
      </w:r>
      <w:r w:rsidR="00E45D60">
        <w:rPr>
          <w:snapToGrid w:val="0"/>
          <w:sz w:val="24"/>
          <w:szCs w:val="24"/>
        </w:rPr>
        <w:t xml:space="preserve">   741,10</w:t>
      </w:r>
      <w:r w:rsidR="00E55F00" w:rsidRPr="0005489D">
        <w:rPr>
          <w:snapToGrid w:val="0"/>
          <w:sz w:val="24"/>
          <w:szCs w:val="24"/>
        </w:rPr>
        <w:t xml:space="preserve"> тысяч рублей;</w:t>
      </w:r>
    </w:p>
    <w:p w:rsidR="00E55F00" w:rsidRDefault="00055187" w:rsidP="00055187">
      <w:pPr>
        <w:pStyle w:val="ad"/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E55F00" w:rsidRPr="0005489D">
        <w:rPr>
          <w:snapToGrid w:val="0"/>
          <w:sz w:val="24"/>
          <w:szCs w:val="24"/>
        </w:rPr>
        <w:t>на 20</w:t>
      </w:r>
      <w:r w:rsidR="00E55F00">
        <w:rPr>
          <w:snapToGrid w:val="0"/>
          <w:sz w:val="24"/>
          <w:szCs w:val="24"/>
        </w:rPr>
        <w:t>22</w:t>
      </w:r>
      <w:r w:rsidR="00E55F00" w:rsidRPr="0005489D">
        <w:rPr>
          <w:snapToGrid w:val="0"/>
          <w:sz w:val="24"/>
          <w:szCs w:val="24"/>
        </w:rPr>
        <w:t xml:space="preserve"> год в </w:t>
      </w:r>
      <w:r w:rsidR="00E55F00">
        <w:rPr>
          <w:snapToGrid w:val="0"/>
          <w:sz w:val="24"/>
          <w:szCs w:val="24"/>
        </w:rPr>
        <w:t xml:space="preserve">сумме </w:t>
      </w:r>
      <w:r w:rsidR="00E45D60">
        <w:rPr>
          <w:snapToGrid w:val="0"/>
          <w:sz w:val="24"/>
          <w:szCs w:val="24"/>
        </w:rPr>
        <w:t xml:space="preserve">   187,72</w:t>
      </w:r>
      <w:r w:rsidR="00E55F00" w:rsidRPr="0005489D">
        <w:rPr>
          <w:snapToGrid w:val="0"/>
          <w:sz w:val="24"/>
          <w:szCs w:val="24"/>
        </w:rPr>
        <w:t xml:space="preserve"> тысяч</w:t>
      </w:r>
      <w:r w:rsidR="00E55F00" w:rsidRPr="00DB11A8">
        <w:rPr>
          <w:snapToGrid w:val="0"/>
          <w:sz w:val="24"/>
          <w:szCs w:val="24"/>
        </w:rPr>
        <w:t xml:space="preserve"> рублей.</w:t>
      </w:r>
    </w:p>
    <w:p w:rsidR="00E55F00" w:rsidRDefault="00E55F00" w:rsidP="00E55F00">
      <w:pPr>
        <w:widowControl w:val="0"/>
        <w:jc w:val="both"/>
        <w:rPr>
          <w:snapToGrid w:val="0"/>
          <w:sz w:val="24"/>
          <w:szCs w:val="24"/>
        </w:rPr>
      </w:pPr>
    </w:p>
    <w:p w:rsidR="000221AE" w:rsidRPr="00E45D60" w:rsidRDefault="000221AE" w:rsidP="004C1CFF">
      <w:pPr>
        <w:widowControl w:val="0"/>
        <w:spacing w:after="120"/>
        <w:ind w:firstLine="425"/>
        <w:jc w:val="both"/>
        <w:rPr>
          <w:b/>
          <w:sz w:val="24"/>
          <w:szCs w:val="24"/>
        </w:rPr>
      </w:pPr>
      <w:r w:rsidRPr="00E45D60">
        <w:rPr>
          <w:b/>
          <w:sz w:val="24"/>
          <w:szCs w:val="24"/>
        </w:rPr>
        <w:t>Статья</w:t>
      </w:r>
      <w:r w:rsidR="003B20BD" w:rsidRPr="00E45D60">
        <w:rPr>
          <w:b/>
          <w:sz w:val="24"/>
          <w:szCs w:val="24"/>
        </w:rPr>
        <w:t xml:space="preserve"> </w:t>
      </w:r>
      <w:r w:rsidR="00B278A6">
        <w:rPr>
          <w:b/>
          <w:sz w:val="24"/>
          <w:szCs w:val="24"/>
        </w:rPr>
        <w:t>8</w:t>
      </w:r>
      <w:r w:rsidRPr="000221AE">
        <w:rPr>
          <w:sz w:val="24"/>
          <w:szCs w:val="24"/>
        </w:rPr>
        <w:t xml:space="preserve">. </w:t>
      </w:r>
      <w:r w:rsidRPr="00E45D60">
        <w:rPr>
          <w:b/>
          <w:sz w:val="24"/>
          <w:szCs w:val="24"/>
        </w:rPr>
        <w:t>Всту</w:t>
      </w:r>
      <w:r w:rsidR="003B20BD" w:rsidRPr="00E45D60">
        <w:rPr>
          <w:b/>
          <w:sz w:val="24"/>
          <w:szCs w:val="24"/>
        </w:rPr>
        <w:t>пление в силу настоящего решения</w:t>
      </w:r>
      <w:r w:rsidR="00B15B46">
        <w:rPr>
          <w:b/>
          <w:sz w:val="24"/>
          <w:szCs w:val="24"/>
        </w:rPr>
        <w:t>.</w:t>
      </w:r>
    </w:p>
    <w:p w:rsidR="000221AE" w:rsidRDefault="000221AE" w:rsidP="004C1CFF">
      <w:pPr>
        <w:spacing w:after="120"/>
        <w:ind w:firstLine="425"/>
        <w:jc w:val="both"/>
        <w:rPr>
          <w:sz w:val="24"/>
          <w:szCs w:val="24"/>
        </w:rPr>
      </w:pPr>
      <w:r w:rsidRPr="000221AE">
        <w:rPr>
          <w:sz w:val="24"/>
          <w:szCs w:val="24"/>
        </w:rPr>
        <w:t>Настоящее решение вступает в силу с 01 января 20</w:t>
      </w:r>
      <w:r w:rsidR="000627A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000BE2">
        <w:rPr>
          <w:sz w:val="24"/>
          <w:szCs w:val="24"/>
        </w:rPr>
        <w:t>.</w:t>
      </w:r>
    </w:p>
    <w:p w:rsidR="001F68BE" w:rsidRDefault="001F68BE" w:rsidP="00B15B46">
      <w:pPr>
        <w:ind w:firstLine="426"/>
        <w:jc w:val="both"/>
        <w:rPr>
          <w:sz w:val="24"/>
          <w:szCs w:val="24"/>
        </w:rPr>
      </w:pPr>
    </w:p>
    <w:p w:rsidR="000221AE" w:rsidRDefault="000221AE" w:rsidP="004C1CFF">
      <w:pPr>
        <w:pStyle w:val="ConsNonformat"/>
        <w:widowControl/>
        <w:spacing w:after="120"/>
        <w:ind w:right="0" w:firstLine="425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221AE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A5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8A6">
        <w:rPr>
          <w:rFonts w:ascii="Times New Roman" w:hAnsi="Times New Roman" w:cs="Times New Roman"/>
          <w:b/>
          <w:sz w:val="24"/>
          <w:szCs w:val="24"/>
        </w:rPr>
        <w:t>9</w:t>
      </w:r>
      <w:r w:rsidRPr="000221AE">
        <w:rPr>
          <w:rFonts w:ascii="Times New Roman" w:hAnsi="Times New Roman" w:cs="Times New Roman"/>
          <w:b/>
          <w:sz w:val="24"/>
          <w:szCs w:val="24"/>
        </w:rPr>
        <w:t>.</w:t>
      </w:r>
      <w:r w:rsidRPr="000221AE">
        <w:rPr>
          <w:b/>
          <w:snapToGrid w:val="0"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napToGrid w:val="0"/>
          <w:sz w:val="24"/>
          <w:szCs w:val="24"/>
        </w:rPr>
        <w:t>Об опубликовании  настоящего решения</w:t>
      </w:r>
      <w:r w:rsidR="00B15B46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0221AE" w:rsidRPr="00CD1796" w:rsidRDefault="000221AE" w:rsidP="004C1CFF">
      <w:pPr>
        <w:widowControl w:val="0"/>
        <w:spacing w:after="120"/>
        <w:ind w:firstLine="425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Опубликовать на</w:t>
      </w:r>
      <w:r w:rsidR="00D33E93">
        <w:rPr>
          <w:snapToGrid w:val="0"/>
          <w:sz w:val="24"/>
          <w:szCs w:val="24"/>
        </w:rPr>
        <w:t xml:space="preserve">стоящее решение </w:t>
      </w:r>
      <w:r w:rsidRPr="00CD1796">
        <w:rPr>
          <w:snapToGrid w:val="0"/>
          <w:sz w:val="24"/>
          <w:szCs w:val="24"/>
        </w:rPr>
        <w:t xml:space="preserve">в газете «Вести» и разместить </w:t>
      </w:r>
      <w:r w:rsidR="00D33E93">
        <w:rPr>
          <w:snapToGrid w:val="0"/>
          <w:sz w:val="24"/>
          <w:szCs w:val="24"/>
        </w:rPr>
        <w:t xml:space="preserve"> </w:t>
      </w:r>
      <w:r w:rsidRPr="00CD1796">
        <w:rPr>
          <w:snapToGrid w:val="0"/>
          <w:sz w:val="24"/>
          <w:szCs w:val="24"/>
        </w:rPr>
        <w:t>на официальном сайте МО «Новодевяткинское сельское поселение».</w:t>
      </w:r>
    </w:p>
    <w:p w:rsidR="001F68BE" w:rsidRDefault="001F68BE" w:rsidP="00B15B46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BD" w:rsidRDefault="000221AE" w:rsidP="004C1CFF">
      <w:pPr>
        <w:pStyle w:val="ConsNonformat"/>
        <w:widowControl/>
        <w:spacing w:after="120"/>
        <w:ind w:right="0" w:firstLine="425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20BD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278A6">
        <w:rPr>
          <w:rFonts w:ascii="Times New Roman" w:hAnsi="Times New Roman" w:cs="Times New Roman"/>
          <w:b/>
          <w:sz w:val="24"/>
          <w:szCs w:val="24"/>
        </w:rPr>
        <w:t>0</w:t>
      </w:r>
      <w:r w:rsidRPr="003B20BD">
        <w:rPr>
          <w:rFonts w:ascii="Times New Roman" w:hAnsi="Times New Roman" w:cs="Times New Roman"/>
          <w:b/>
          <w:sz w:val="24"/>
          <w:szCs w:val="24"/>
        </w:rPr>
        <w:t>.</w:t>
      </w:r>
      <w:r w:rsidR="003B2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>Контроль за</w:t>
      </w:r>
      <w:proofErr w:type="gramEnd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исполнением решения</w:t>
      </w:r>
      <w:r w:rsidR="00B15B46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521A0E" w:rsidRPr="003B20BD" w:rsidRDefault="00521A0E" w:rsidP="004C1CFF">
      <w:pPr>
        <w:pStyle w:val="ConsNonformat"/>
        <w:widowControl/>
        <w:spacing w:after="120"/>
        <w:ind w:right="0"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3" w:name="OLE_LINK37"/>
      <w:bookmarkStart w:id="14" w:name="OLE_LINK38"/>
      <w:bookmarkStart w:id="15" w:name="OLE_LINK39"/>
      <w:proofErr w:type="gramStart"/>
      <w:r w:rsidRPr="003B20BD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</w:t>
      </w:r>
      <w:r w:rsidR="002A6B76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данного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решения </w:t>
      </w:r>
      <w:bookmarkEnd w:id="13"/>
      <w:bookmarkEnd w:id="14"/>
      <w:bookmarkEnd w:id="15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возложить на комиссию </w:t>
      </w:r>
      <w:r w:rsidR="00D4280F" w:rsidRPr="003B20B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5C7E99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овета депутатов </w:t>
      </w:r>
      <w:r w:rsidR="00497C4D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МО «Новодевяткинское сельское поселение»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>по бюджету, налогам и сборам, экономике и тарифам.</w:t>
      </w:r>
    </w:p>
    <w:p w:rsidR="003B20BD" w:rsidRDefault="003B20BD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CE3111" w:rsidRPr="009C0187" w:rsidRDefault="00CE3111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8020D5" w:rsidRPr="00CD1796" w:rsidRDefault="008020D5" w:rsidP="00000BE2">
      <w:pPr>
        <w:widowControl w:val="0"/>
        <w:tabs>
          <w:tab w:val="left" w:pos="6798"/>
        </w:tabs>
        <w:spacing w:before="120"/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              </w:t>
      </w:r>
      <w:r w:rsidRPr="00CD1796">
        <w:rPr>
          <w:sz w:val="24"/>
          <w:szCs w:val="24"/>
        </w:rPr>
        <w:tab/>
      </w:r>
      <w:r w:rsidRPr="00CD1796">
        <w:rPr>
          <w:sz w:val="24"/>
          <w:szCs w:val="24"/>
        </w:rPr>
        <w:tab/>
        <w:t xml:space="preserve">             </w:t>
      </w:r>
      <w:r w:rsidRPr="00CD1796"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10"/>
      <w:footerReference w:type="default" r:id="rId11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81" w:rsidRDefault="00103281">
      <w:r>
        <w:separator/>
      </w:r>
    </w:p>
  </w:endnote>
  <w:endnote w:type="continuationSeparator" w:id="0">
    <w:p w:rsidR="00103281" w:rsidRDefault="0010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81" w:rsidRDefault="00103281">
      <w:r>
        <w:separator/>
      </w:r>
    </w:p>
  </w:footnote>
  <w:footnote w:type="continuationSeparator" w:id="0">
    <w:p w:rsidR="00103281" w:rsidRDefault="00103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A654C0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074B8"/>
    <w:multiLevelType w:val="hybridMultilevel"/>
    <w:tmpl w:val="4F98DD06"/>
    <w:lvl w:ilvl="0" w:tplc="5E44CDDE">
      <w:start w:val="1"/>
      <w:numFmt w:val="decimal"/>
      <w:lvlText w:val="%1."/>
      <w:lvlJc w:val="left"/>
      <w:pPr>
        <w:ind w:left="7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F35F2"/>
    <w:multiLevelType w:val="hybridMultilevel"/>
    <w:tmpl w:val="9BCC79A2"/>
    <w:lvl w:ilvl="0" w:tplc="BDC8216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7C5C95"/>
    <w:multiLevelType w:val="hybridMultilevel"/>
    <w:tmpl w:val="B6D22C18"/>
    <w:lvl w:ilvl="0" w:tplc="1AB4DAE2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38" w:hanging="360"/>
      </w:pPr>
    </w:lvl>
    <w:lvl w:ilvl="2" w:tplc="0419001B" w:tentative="1">
      <w:start w:val="1"/>
      <w:numFmt w:val="lowerRoman"/>
      <w:lvlText w:val="%3."/>
      <w:lvlJc w:val="right"/>
      <w:pPr>
        <w:ind w:left="6658" w:hanging="180"/>
      </w:pPr>
    </w:lvl>
    <w:lvl w:ilvl="3" w:tplc="0419000F" w:tentative="1">
      <w:start w:val="1"/>
      <w:numFmt w:val="decimal"/>
      <w:lvlText w:val="%4."/>
      <w:lvlJc w:val="left"/>
      <w:pPr>
        <w:ind w:left="7378" w:hanging="360"/>
      </w:pPr>
    </w:lvl>
    <w:lvl w:ilvl="4" w:tplc="04190019" w:tentative="1">
      <w:start w:val="1"/>
      <w:numFmt w:val="lowerLetter"/>
      <w:lvlText w:val="%5."/>
      <w:lvlJc w:val="left"/>
      <w:pPr>
        <w:ind w:left="8098" w:hanging="360"/>
      </w:pPr>
    </w:lvl>
    <w:lvl w:ilvl="5" w:tplc="0419001B" w:tentative="1">
      <w:start w:val="1"/>
      <w:numFmt w:val="lowerRoman"/>
      <w:lvlText w:val="%6."/>
      <w:lvlJc w:val="right"/>
      <w:pPr>
        <w:ind w:left="8818" w:hanging="180"/>
      </w:pPr>
    </w:lvl>
    <w:lvl w:ilvl="6" w:tplc="0419000F" w:tentative="1">
      <w:start w:val="1"/>
      <w:numFmt w:val="decimal"/>
      <w:lvlText w:val="%7."/>
      <w:lvlJc w:val="left"/>
      <w:pPr>
        <w:ind w:left="9538" w:hanging="360"/>
      </w:pPr>
    </w:lvl>
    <w:lvl w:ilvl="7" w:tplc="04190019" w:tentative="1">
      <w:start w:val="1"/>
      <w:numFmt w:val="lowerLetter"/>
      <w:lvlText w:val="%8."/>
      <w:lvlJc w:val="left"/>
      <w:pPr>
        <w:ind w:left="10258" w:hanging="360"/>
      </w:pPr>
    </w:lvl>
    <w:lvl w:ilvl="8" w:tplc="0419001B" w:tentative="1">
      <w:start w:val="1"/>
      <w:numFmt w:val="lowerRoman"/>
      <w:lvlText w:val="%9."/>
      <w:lvlJc w:val="right"/>
      <w:pPr>
        <w:ind w:left="10978" w:hanging="180"/>
      </w:pPr>
    </w:lvl>
  </w:abstractNum>
  <w:abstractNum w:abstractNumId="26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6BD769FE"/>
    <w:multiLevelType w:val="hybridMultilevel"/>
    <w:tmpl w:val="189A16CC"/>
    <w:lvl w:ilvl="0" w:tplc="6EA64F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CC92B7B"/>
    <w:multiLevelType w:val="hybridMultilevel"/>
    <w:tmpl w:val="874AC9AA"/>
    <w:lvl w:ilvl="0" w:tplc="4AF64B70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6416829"/>
    <w:multiLevelType w:val="hybridMultilevel"/>
    <w:tmpl w:val="B8786F7E"/>
    <w:lvl w:ilvl="0" w:tplc="B1DA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29"/>
  </w:num>
  <w:num w:numId="6">
    <w:abstractNumId w:val="12"/>
  </w:num>
  <w:num w:numId="7">
    <w:abstractNumId w:val="0"/>
  </w:num>
  <w:num w:numId="8">
    <w:abstractNumId w:val="22"/>
  </w:num>
  <w:num w:numId="9">
    <w:abstractNumId w:val="10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21"/>
  </w:num>
  <w:num w:numId="23">
    <w:abstractNumId w:val="19"/>
  </w:num>
  <w:num w:numId="24">
    <w:abstractNumId w:val="6"/>
  </w:num>
  <w:num w:numId="25">
    <w:abstractNumId w:val="1"/>
  </w:num>
  <w:num w:numId="26">
    <w:abstractNumId w:val="30"/>
  </w:num>
  <w:num w:numId="27">
    <w:abstractNumId w:val="8"/>
  </w:num>
  <w:num w:numId="28">
    <w:abstractNumId w:val="4"/>
  </w:num>
  <w:num w:numId="29">
    <w:abstractNumId w:val="26"/>
  </w:num>
  <w:num w:numId="30">
    <w:abstractNumId w:val="5"/>
  </w:num>
  <w:num w:numId="31">
    <w:abstractNumId w:val="32"/>
  </w:num>
  <w:num w:numId="32">
    <w:abstractNumId w:val="20"/>
  </w:num>
  <w:num w:numId="33">
    <w:abstractNumId w:val="11"/>
  </w:num>
  <w:num w:numId="34">
    <w:abstractNumId w:val="7"/>
  </w:num>
  <w:num w:numId="35">
    <w:abstractNumId w:val="27"/>
  </w:num>
  <w:num w:numId="36">
    <w:abstractNumId w:val="13"/>
  </w:num>
  <w:num w:numId="37">
    <w:abstractNumId w:val="28"/>
  </w:num>
  <w:num w:numId="38">
    <w:abstractNumId w:val="25"/>
  </w:num>
  <w:num w:numId="39">
    <w:abstractNumId w:val="2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0BE2"/>
    <w:rsid w:val="0000137B"/>
    <w:rsid w:val="00001B28"/>
    <w:rsid w:val="00006384"/>
    <w:rsid w:val="000067C1"/>
    <w:rsid w:val="00007E8A"/>
    <w:rsid w:val="00010EE1"/>
    <w:rsid w:val="00010F60"/>
    <w:rsid w:val="000142A0"/>
    <w:rsid w:val="0001613F"/>
    <w:rsid w:val="0001645B"/>
    <w:rsid w:val="000221AE"/>
    <w:rsid w:val="00023457"/>
    <w:rsid w:val="000319E9"/>
    <w:rsid w:val="00032193"/>
    <w:rsid w:val="00032CFE"/>
    <w:rsid w:val="00033E71"/>
    <w:rsid w:val="000340EC"/>
    <w:rsid w:val="00034EFE"/>
    <w:rsid w:val="00035144"/>
    <w:rsid w:val="0003578E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5187"/>
    <w:rsid w:val="000568CF"/>
    <w:rsid w:val="000574F6"/>
    <w:rsid w:val="000627AF"/>
    <w:rsid w:val="000658FF"/>
    <w:rsid w:val="00065954"/>
    <w:rsid w:val="000703AD"/>
    <w:rsid w:val="000730FD"/>
    <w:rsid w:val="00074B2C"/>
    <w:rsid w:val="00074EDA"/>
    <w:rsid w:val="00076ED6"/>
    <w:rsid w:val="0008114D"/>
    <w:rsid w:val="0008177E"/>
    <w:rsid w:val="00082332"/>
    <w:rsid w:val="0008391B"/>
    <w:rsid w:val="00084E66"/>
    <w:rsid w:val="00085E3C"/>
    <w:rsid w:val="00086255"/>
    <w:rsid w:val="00086633"/>
    <w:rsid w:val="000872F6"/>
    <w:rsid w:val="00091993"/>
    <w:rsid w:val="00092DDE"/>
    <w:rsid w:val="0009315E"/>
    <w:rsid w:val="00093516"/>
    <w:rsid w:val="00096650"/>
    <w:rsid w:val="00097698"/>
    <w:rsid w:val="00097BEC"/>
    <w:rsid w:val="000A107B"/>
    <w:rsid w:val="000A1BD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4BB9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E7AE5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187A"/>
    <w:rsid w:val="00102F31"/>
    <w:rsid w:val="0010328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43D76"/>
    <w:rsid w:val="00151F54"/>
    <w:rsid w:val="00151F6B"/>
    <w:rsid w:val="00154DAC"/>
    <w:rsid w:val="00155E0F"/>
    <w:rsid w:val="00155E56"/>
    <w:rsid w:val="001568EC"/>
    <w:rsid w:val="0016277A"/>
    <w:rsid w:val="00162997"/>
    <w:rsid w:val="00163302"/>
    <w:rsid w:val="00165BA3"/>
    <w:rsid w:val="00166A20"/>
    <w:rsid w:val="00170729"/>
    <w:rsid w:val="00170CC5"/>
    <w:rsid w:val="0017139B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5A4B"/>
    <w:rsid w:val="001A1C3A"/>
    <w:rsid w:val="001A2941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326"/>
    <w:rsid w:val="001B3AD1"/>
    <w:rsid w:val="001B59F1"/>
    <w:rsid w:val="001B6752"/>
    <w:rsid w:val="001B6AE5"/>
    <w:rsid w:val="001B6ED5"/>
    <w:rsid w:val="001B6F84"/>
    <w:rsid w:val="001B74CB"/>
    <w:rsid w:val="001C30BD"/>
    <w:rsid w:val="001C4602"/>
    <w:rsid w:val="001D0620"/>
    <w:rsid w:val="001D1734"/>
    <w:rsid w:val="001D2004"/>
    <w:rsid w:val="001D4116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68BE"/>
    <w:rsid w:val="0020111B"/>
    <w:rsid w:val="0020185D"/>
    <w:rsid w:val="0020239A"/>
    <w:rsid w:val="00202A3B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2C06"/>
    <w:rsid w:val="00223D20"/>
    <w:rsid w:val="0022619D"/>
    <w:rsid w:val="002264EB"/>
    <w:rsid w:val="002266C9"/>
    <w:rsid w:val="00226FEA"/>
    <w:rsid w:val="0022734C"/>
    <w:rsid w:val="00233A52"/>
    <w:rsid w:val="00233CB1"/>
    <w:rsid w:val="00242A8E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09D"/>
    <w:rsid w:val="002621EE"/>
    <w:rsid w:val="002637AF"/>
    <w:rsid w:val="00263C71"/>
    <w:rsid w:val="00264A38"/>
    <w:rsid w:val="00265919"/>
    <w:rsid w:val="0026731E"/>
    <w:rsid w:val="00267F80"/>
    <w:rsid w:val="00270319"/>
    <w:rsid w:val="002706B5"/>
    <w:rsid w:val="00271C10"/>
    <w:rsid w:val="00272C38"/>
    <w:rsid w:val="002733B1"/>
    <w:rsid w:val="002735C8"/>
    <w:rsid w:val="00274260"/>
    <w:rsid w:val="00276601"/>
    <w:rsid w:val="002769CD"/>
    <w:rsid w:val="00276CD1"/>
    <w:rsid w:val="00277320"/>
    <w:rsid w:val="00277322"/>
    <w:rsid w:val="002776CE"/>
    <w:rsid w:val="00281517"/>
    <w:rsid w:val="0028551F"/>
    <w:rsid w:val="00286378"/>
    <w:rsid w:val="00286541"/>
    <w:rsid w:val="00290A21"/>
    <w:rsid w:val="00291155"/>
    <w:rsid w:val="00291D43"/>
    <w:rsid w:val="002928EE"/>
    <w:rsid w:val="00292F49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3F16"/>
    <w:rsid w:val="002C4F2B"/>
    <w:rsid w:val="002D0B24"/>
    <w:rsid w:val="002D0EA4"/>
    <w:rsid w:val="002D3CA1"/>
    <w:rsid w:val="002D3EA8"/>
    <w:rsid w:val="002D468C"/>
    <w:rsid w:val="002D505C"/>
    <w:rsid w:val="002D7282"/>
    <w:rsid w:val="002D73B9"/>
    <w:rsid w:val="002D7B46"/>
    <w:rsid w:val="002E022C"/>
    <w:rsid w:val="002E1632"/>
    <w:rsid w:val="002E19CC"/>
    <w:rsid w:val="002E1C95"/>
    <w:rsid w:val="002E395A"/>
    <w:rsid w:val="002E3ABF"/>
    <w:rsid w:val="002E3C44"/>
    <w:rsid w:val="002E3EBB"/>
    <w:rsid w:val="002E746F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0ABC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174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9E7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5289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20BD"/>
    <w:rsid w:val="003B3ABB"/>
    <w:rsid w:val="003B56DE"/>
    <w:rsid w:val="003B7AE0"/>
    <w:rsid w:val="003C053C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06D"/>
    <w:rsid w:val="003D7919"/>
    <w:rsid w:val="003E03F8"/>
    <w:rsid w:val="003E2197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57BD4"/>
    <w:rsid w:val="004602C0"/>
    <w:rsid w:val="00461324"/>
    <w:rsid w:val="004618AA"/>
    <w:rsid w:val="00462BDD"/>
    <w:rsid w:val="00463C3E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2918"/>
    <w:rsid w:val="00483B62"/>
    <w:rsid w:val="004856D8"/>
    <w:rsid w:val="00485EBE"/>
    <w:rsid w:val="0048622F"/>
    <w:rsid w:val="0048712E"/>
    <w:rsid w:val="00487756"/>
    <w:rsid w:val="00491631"/>
    <w:rsid w:val="00492C80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A6B95"/>
    <w:rsid w:val="004A77F0"/>
    <w:rsid w:val="004B01F7"/>
    <w:rsid w:val="004B1497"/>
    <w:rsid w:val="004B155B"/>
    <w:rsid w:val="004B21D4"/>
    <w:rsid w:val="004B28EB"/>
    <w:rsid w:val="004B315C"/>
    <w:rsid w:val="004B3C7B"/>
    <w:rsid w:val="004C0200"/>
    <w:rsid w:val="004C080F"/>
    <w:rsid w:val="004C1CFF"/>
    <w:rsid w:val="004C3EFD"/>
    <w:rsid w:val="004C42D0"/>
    <w:rsid w:val="004C57EB"/>
    <w:rsid w:val="004C6CF0"/>
    <w:rsid w:val="004D01FA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E7439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6E0"/>
    <w:rsid w:val="00527865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873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0E2F"/>
    <w:rsid w:val="00581347"/>
    <w:rsid w:val="00582426"/>
    <w:rsid w:val="00583252"/>
    <w:rsid w:val="0058438B"/>
    <w:rsid w:val="005845C9"/>
    <w:rsid w:val="00584C6C"/>
    <w:rsid w:val="00585AC3"/>
    <w:rsid w:val="005869D0"/>
    <w:rsid w:val="00587036"/>
    <w:rsid w:val="005874D8"/>
    <w:rsid w:val="00591288"/>
    <w:rsid w:val="00593315"/>
    <w:rsid w:val="00593ED7"/>
    <w:rsid w:val="005953AB"/>
    <w:rsid w:val="00597230"/>
    <w:rsid w:val="005A32AA"/>
    <w:rsid w:val="005A4B36"/>
    <w:rsid w:val="005A6084"/>
    <w:rsid w:val="005A68DC"/>
    <w:rsid w:val="005B2A60"/>
    <w:rsid w:val="005B369D"/>
    <w:rsid w:val="005B3DD4"/>
    <w:rsid w:val="005B4EDF"/>
    <w:rsid w:val="005B5954"/>
    <w:rsid w:val="005B66BF"/>
    <w:rsid w:val="005B6833"/>
    <w:rsid w:val="005B7A32"/>
    <w:rsid w:val="005C03E1"/>
    <w:rsid w:val="005C1977"/>
    <w:rsid w:val="005C27FA"/>
    <w:rsid w:val="005C36F1"/>
    <w:rsid w:val="005C485C"/>
    <w:rsid w:val="005C6A29"/>
    <w:rsid w:val="005C7CCC"/>
    <w:rsid w:val="005C7E99"/>
    <w:rsid w:val="005D00D1"/>
    <w:rsid w:val="005D06CD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367C7"/>
    <w:rsid w:val="00641B52"/>
    <w:rsid w:val="00645AFE"/>
    <w:rsid w:val="006464EA"/>
    <w:rsid w:val="0064715B"/>
    <w:rsid w:val="006474BF"/>
    <w:rsid w:val="00647665"/>
    <w:rsid w:val="00652B1F"/>
    <w:rsid w:val="00654AA5"/>
    <w:rsid w:val="00654C44"/>
    <w:rsid w:val="00655231"/>
    <w:rsid w:val="00656B85"/>
    <w:rsid w:val="0066003A"/>
    <w:rsid w:val="006601D1"/>
    <w:rsid w:val="00662C5A"/>
    <w:rsid w:val="0066389C"/>
    <w:rsid w:val="00664D04"/>
    <w:rsid w:val="00664F63"/>
    <w:rsid w:val="006656A5"/>
    <w:rsid w:val="00666752"/>
    <w:rsid w:val="00667F77"/>
    <w:rsid w:val="00670017"/>
    <w:rsid w:val="00670938"/>
    <w:rsid w:val="00673272"/>
    <w:rsid w:val="00673904"/>
    <w:rsid w:val="00674351"/>
    <w:rsid w:val="006754B3"/>
    <w:rsid w:val="00676A92"/>
    <w:rsid w:val="00680448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5C81"/>
    <w:rsid w:val="00697336"/>
    <w:rsid w:val="00697F65"/>
    <w:rsid w:val="006A01DB"/>
    <w:rsid w:val="006A05FA"/>
    <w:rsid w:val="006A09C5"/>
    <w:rsid w:val="006A3BA2"/>
    <w:rsid w:val="006A6477"/>
    <w:rsid w:val="006B04DD"/>
    <w:rsid w:val="006B4A5F"/>
    <w:rsid w:val="006B5536"/>
    <w:rsid w:val="006B65D9"/>
    <w:rsid w:val="006B6EE7"/>
    <w:rsid w:val="006C0B9F"/>
    <w:rsid w:val="006C1CF9"/>
    <w:rsid w:val="006C406B"/>
    <w:rsid w:val="006C5F14"/>
    <w:rsid w:val="006C6EF6"/>
    <w:rsid w:val="006D1177"/>
    <w:rsid w:val="006D16CC"/>
    <w:rsid w:val="006D2C37"/>
    <w:rsid w:val="006D57C3"/>
    <w:rsid w:val="006D6A41"/>
    <w:rsid w:val="006E01F3"/>
    <w:rsid w:val="006E1867"/>
    <w:rsid w:val="006E29FD"/>
    <w:rsid w:val="006E3B73"/>
    <w:rsid w:val="006E4A48"/>
    <w:rsid w:val="006E5814"/>
    <w:rsid w:val="006E65B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5929"/>
    <w:rsid w:val="007061C3"/>
    <w:rsid w:val="007123F9"/>
    <w:rsid w:val="0071258B"/>
    <w:rsid w:val="007133EF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84AF5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69D1"/>
    <w:rsid w:val="007A7046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5CF2"/>
    <w:rsid w:val="007E5F04"/>
    <w:rsid w:val="007E6493"/>
    <w:rsid w:val="007E667C"/>
    <w:rsid w:val="007E7F99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304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3507"/>
    <w:rsid w:val="0082572B"/>
    <w:rsid w:val="00826C75"/>
    <w:rsid w:val="0082756D"/>
    <w:rsid w:val="00831A52"/>
    <w:rsid w:val="00832E63"/>
    <w:rsid w:val="00833C8C"/>
    <w:rsid w:val="0083611B"/>
    <w:rsid w:val="008408E6"/>
    <w:rsid w:val="008416A9"/>
    <w:rsid w:val="00841945"/>
    <w:rsid w:val="00841AB5"/>
    <w:rsid w:val="0084231B"/>
    <w:rsid w:val="008425C4"/>
    <w:rsid w:val="00844448"/>
    <w:rsid w:val="00845856"/>
    <w:rsid w:val="00845A3D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A59"/>
    <w:rsid w:val="008914DE"/>
    <w:rsid w:val="008961D2"/>
    <w:rsid w:val="00896368"/>
    <w:rsid w:val="00897580"/>
    <w:rsid w:val="008A37FF"/>
    <w:rsid w:val="008A3EBA"/>
    <w:rsid w:val="008A4560"/>
    <w:rsid w:val="008B19E9"/>
    <w:rsid w:val="008B407D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1C77"/>
    <w:rsid w:val="00904FE3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347"/>
    <w:rsid w:val="009225A7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9C8"/>
    <w:rsid w:val="00933F2E"/>
    <w:rsid w:val="0093656C"/>
    <w:rsid w:val="0094061A"/>
    <w:rsid w:val="00940696"/>
    <w:rsid w:val="00943046"/>
    <w:rsid w:val="00946141"/>
    <w:rsid w:val="00946E84"/>
    <w:rsid w:val="00951E94"/>
    <w:rsid w:val="00952189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2401"/>
    <w:rsid w:val="009A3841"/>
    <w:rsid w:val="009A4063"/>
    <w:rsid w:val="009A41A5"/>
    <w:rsid w:val="009A4833"/>
    <w:rsid w:val="009A5595"/>
    <w:rsid w:val="009A7373"/>
    <w:rsid w:val="009B3007"/>
    <w:rsid w:val="009B34D1"/>
    <w:rsid w:val="009B51C0"/>
    <w:rsid w:val="009B5255"/>
    <w:rsid w:val="009B58E1"/>
    <w:rsid w:val="009B69BE"/>
    <w:rsid w:val="009B76E8"/>
    <w:rsid w:val="009C0149"/>
    <w:rsid w:val="009C0187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D4"/>
    <w:rsid w:val="00A123F2"/>
    <w:rsid w:val="00A1665D"/>
    <w:rsid w:val="00A16C65"/>
    <w:rsid w:val="00A2009E"/>
    <w:rsid w:val="00A20635"/>
    <w:rsid w:val="00A2083C"/>
    <w:rsid w:val="00A218E5"/>
    <w:rsid w:val="00A222CA"/>
    <w:rsid w:val="00A23733"/>
    <w:rsid w:val="00A24120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57B4C"/>
    <w:rsid w:val="00A60BFF"/>
    <w:rsid w:val="00A654C0"/>
    <w:rsid w:val="00A66923"/>
    <w:rsid w:val="00A678C9"/>
    <w:rsid w:val="00A71C12"/>
    <w:rsid w:val="00A75437"/>
    <w:rsid w:val="00A8015F"/>
    <w:rsid w:val="00A81614"/>
    <w:rsid w:val="00A8447C"/>
    <w:rsid w:val="00A848F9"/>
    <w:rsid w:val="00A85EBA"/>
    <w:rsid w:val="00A87D5B"/>
    <w:rsid w:val="00A907AF"/>
    <w:rsid w:val="00A90BEF"/>
    <w:rsid w:val="00A90F52"/>
    <w:rsid w:val="00A90FF8"/>
    <w:rsid w:val="00A91F98"/>
    <w:rsid w:val="00A937FF"/>
    <w:rsid w:val="00A952A3"/>
    <w:rsid w:val="00A952AC"/>
    <w:rsid w:val="00A95882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398A"/>
    <w:rsid w:val="00B04AFA"/>
    <w:rsid w:val="00B05032"/>
    <w:rsid w:val="00B05054"/>
    <w:rsid w:val="00B06220"/>
    <w:rsid w:val="00B117DA"/>
    <w:rsid w:val="00B152E8"/>
    <w:rsid w:val="00B15B46"/>
    <w:rsid w:val="00B16FAA"/>
    <w:rsid w:val="00B178CA"/>
    <w:rsid w:val="00B2204C"/>
    <w:rsid w:val="00B23973"/>
    <w:rsid w:val="00B25EFE"/>
    <w:rsid w:val="00B2618D"/>
    <w:rsid w:val="00B26A8C"/>
    <w:rsid w:val="00B2786C"/>
    <w:rsid w:val="00B278A6"/>
    <w:rsid w:val="00B3018B"/>
    <w:rsid w:val="00B3369D"/>
    <w:rsid w:val="00B355DE"/>
    <w:rsid w:val="00B35BCA"/>
    <w:rsid w:val="00B373B4"/>
    <w:rsid w:val="00B41B6C"/>
    <w:rsid w:val="00B43281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51E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927"/>
    <w:rsid w:val="00BC2AE7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07D43"/>
    <w:rsid w:val="00C1008A"/>
    <w:rsid w:val="00C10E4B"/>
    <w:rsid w:val="00C1107F"/>
    <w:rsid w:val="00C11F41"/>
    <w:rsid w:val="00C143DD"/>
    <w:rsid w:val="00C14611"/>
    <w:rsid w:val="00C15841"/>
    <w:rsid w:val="00C15C8E"/>
    <w:rsid w:val="00C171AE"/>
    <w:rsid w:val="00C23F38"/>
    <w:rsid w:val="00C2761B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BD3"/>
    <w:rsid w:val="00C50E1B"/>
    <w:rsid w:val="00C52F4E"/>
    <w:rsid w:val="00C55318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25F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1EC4"/>
    <w:rsid w:val="00CC33AF"/>
    <w:rsid w:val="00CC7070"/>
    <w:rsid w:val="00CD10E2"/>
    <w:rsid w:val="00CD1796"/>
    <w:rsid w:val="00CD64CC"/>
    <w:rsid w:val="00CD698D"/>
    <w:rsid w:val="00CD6BB1"/>
    <w:rsid w:val="00CD7800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4608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061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80F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87BCA"/>
    <w:rsid w:val="00D9180E"/>
    <w:rsid w:val="00D930D2"/>
    <w:rsid w:val="00D97536"/>
    <w:rsid w:val="00DA0143"/>
    <w:rsid w:val="00DA01A6"/>
    <w:rsid w:val="00DA146F"/>
    <w:rsid w:val="00DA6B35"/>
    <w:rsid w:val="00DA6E45"/>
    <w:rsid w:val="00DA74CD"/>
    <w:rsid w:val="00DA7C56"/>
    <w:rsid w:val="00DB11A8"/>
    <w:rsid w:val="00DB228B"/>
    <w:rsid w:val="00DB277F"/>
    <w:rsid w:val="00DB3B66"/>
    <w:rsid w:val="00DB4E35"/>
    <w:rsid w:val="00DB61D3"/>
    <w:rsid w:val="00DB6905"/>
    <w:rsid w:val="00DB6C79"/>
    <w:rsid w:val="00DB729C"/>
    <w:rsid w:val="00DC0969"/>
    <w:rsid w:val="00DC1FCD"/>
    <w:rsid w:val="00DC3793"/>
    <w:rsid w:val="00DC5920"/>
    <w:rsid w:val="00DD034C"/>
    <w:rsid w:val="00DD081B"/>
    <w:rsid w:val="00DD0C36"/>
    <w:rsid w:val="00DD19DE"/>
    <w:rsid w:val="00DD2662"/>
    <w:rsid w:val="00DD389C"/>
    <w:rsid w:val="00DD3E07"/>
    <w:rsid w:val="00DD419A"/>
    <w:rsid w:val="00DD602B"/>
    <w:rsid w:val="00DD6FE0"/>
    <w:rsid w:val="00DD7403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4D3C"/>
    <w:rsid w:val="00E05082"/>
    <w:rsid w:val="00E0587D"/>
    <w:rsid w:val="00E06A71"/>
    <w:rsid w:val="00E07D52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45D60"/>
    <w:rsid w:val="00E505DE"/>
    <w:rsid w:val="00E50FD3"/>
    <w:rsid w:val="00E52102"/>
    <w:rsid w:val="00E53164"/>
    <w:rsid w:val="00E534A1"/>
    <w:rsid w:val="00E54B1D"/>
    <w:rsid w:val="00E55F00"/>
    <w:rsid w:val="00E572AC"/>
    <w:rsid w:val="00E579D6"/>
    <w:rsid w:val="00E6201C"/>
    <w:rsid w:val="00E64E03"/>
    <w:rsid w:val="00E6627A"/>
    <w:rsid w:val="00E66332"/>
    <w:rsid w:val="00E70CA8"/>
    <w:rsid w:val="00E70D07"/>
    <w:rsid w:val="00E71CA1"/>
    <w:rsid w:val="00E71CA4"/>
    <w:rsid w:val="00E738FA"/>
    <w:rsid w:val="00E73F0A"/>
    <w:rsid w:val="00E746F7"/>
    <w:rsid w:val="00E75AE0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0358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5EA7"/>
    <w:rsid w:val="00EA68FB"/>
    <w:rsid w:val="00EB1299"/>
    <w:rsid w:val="00EB2182"/>
    <w:rsid w:val="00EB2641"/>
    <w:rsid w:val="00EB28B5"/>
    <w:rsid w:val="00EB2B4A"/>
    <w:rsid w:val="00EB3B53"/>
    <w:rsid w:val="00EB3CA5"/>
    <w:rsid w:val="00EB5421"/>
    <w:rsid w:val="00EB6809"/>
    <w:rsid w:val="00EB68AA"/>
    <w:rsid w:val="00EC01EA"/>
    <w:rsid w:val="00EC25FE"/>
    <w:rsid w:val="00EC45D5"/>
    <w:rsid w:val="00ED19AD"/>
    <w:rsid w:val="00ED265D"/>
    <w:rsid w:val="00ED51C1"/>
    <w:rsid w:val="00ED52C9"/>
    <w:rsid w:val="00ED6C44"/>
    <w:rsid w:val="00EE1B24"/>
    <w:rsid w:val="00EE373E"/>
    <w:rsid w:val="00EE3C4D"/>
    <w:rsid w:val="00EE46FB"/>
    <w:rsid w:val="00EE4D81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1BE0"/>
    <w:rsid w:val="00F322AC"/>
    <w:rsid w:val="00F323E5"/>
    <w:rsid w:val="00F329FA"/>
    <w:rsid w:val="00F32F53"/>
    <w:rsid w:val="00F33758"/>
    <w:rsid w:val="00F3440F"/>
    <w:rsid w:val="00F346FA"/>
    <w:rsid w:val="00F3676A"/>
    <w:rsid w:val="00F36916"/>
    <w:rsid w:val="00F4109A"/>
    <w:rsid w:val="00F4183E"/>
    <w:rsid w:val="00F46847"/>
    <w:rsid w:val="00F5221D"/>
    <w:rsid w:val="00F5377D"/>
    <w:rsid w:val="00F539DE"/>
    <w:rsid w:val="00F54108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77948"/>
    <w:rsid w:val="00F80E52"/>
    <w:rsid w:val="00F82413"/>
    <w:rsid w:val="00F83277"/>
    <w:rsid w:val="00F84E74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EE4"/>
    <w:rsid w:val="00FC7324"/>
    <w:rsid w:val="00FD0567"/>
    <w:rsid w:val="00FD08F1"/>
    <w:rsid w:val="00FD111D"/>
    <w:rsid w:val="00FD3C65"/>
    <w:rsid w:val="00FD3DFA"/>
    <w:rsid w:val="00FD40F4"/>
    <w:rsid w:val="00FD484E"/>
    <w:rsid w:val="00FD54B5"/>
    <w:rsid w:val="00FD5816"/>
    <w:rsid w:val="00FD7E4F"/>
    <w:rsid w:val="00FE1AB5"/>
    <w:rsid w:val="00FE1ED2"/>
    <w:rsid w:val="00FE27E8"/>
    <w:rsid w:val="00FE2891"/>
    <w:rsid w:val="00FE3767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86B10E9263626F57F3F1585BD3A70C34AB197C312B98C4ACBA343F9352C7EAC657CA5DDBD897AS0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8949-C2C5-406E-A32A-AB61053B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14352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6</cp:revision>
  <cp:lastPrinted>2019-12-23T18:45:00Z</cp:lastPrinted>
  <dcterms:created xsi:type="dcterms:W3CDTF">2019-12-18T09:18:00Z</dcterms:created>
  <dcterms:modified xsi:type="dcterms:W3CDTF">2020-02-26T14:06:00Z</dcterms:modified>
</cp:coreProperties>
</file>